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06D" w:rsidRDefault="00CA106D" w:rsidP="00CA106D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1</w:t>
      </w:r>
      <w:r>
        <w:rPr>
          <w:rFonts w:ascii="Arial" w:hAnsi="Arial" w:cs="Arial"/>
          <w:b/>
          <w:sz w:val="22"/>
        </w:rPr>
        <w:t>．</w:t>
      </w:r>
      <w:r>
        <w:rPr>
          <w:rFonts w:ascii="Arial" w:hAnsi="Arial" w:cs="Arial" w:hint="eastAsia"/>
          <w:b/>
          <w:sz w:val="22"/>
        </w:rPr>
        <w:t>展台楣板</w:t>
      </w:r>
    </w:p>
    <w:p w:rsidR="00CA106D" w:rsidRDefault="00CA106D" w:rsidP="00CA106D">
      <w:pPr>
        <w:pStyle w:val="a4"/>
        <w:numPr>
          <w:ilvl w:val="0"/>
          <w:numId w:val="3"/>
        </w:numPr>
        <w:pBdr>
          <w:bottom w:val="none" w:sz="0" w:space="0" w:color="auto"/>
        </w:pBdr>
        <w:tabs>
          <w:tab w:val="clear" w:pos="4153"/>
          <w:tab w:val="clear" w:pos="8306"/>
        </w:tabs>
        <w:snapToGrid/>
        <w:jc w:val="both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所有的参展商，请将您公司的名称填入下表，以便做在展台楣板上及在展览会指示牌上列名。</w:t>
      </w: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sz w:val="22"/>
        </w:rPr>
      </w:pPr>
    </w:p>
    <w:p w:rsidR="00CA106D" w:rsidRDefault="00CA106D" w:rsidP="00CA106D">
      <w:pPr>
        <w:numPr>
          <w:ilvl w:val="0"/>
          <w:numId w:val="3"/>
        </w:numPr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参展商的名称必须用中文、英文填写。</w:t>
      </w:r>
    </w:p>
    <w:p w:rsidR="00CA106D" w:rsidRDefault="00CA106D" w:rsidP="00CA106D">
      <w:pPr>
        <w:rPr>
          <w:rFonts w:ascii="Arial" w:hAnsi="Arial" w:cs="Arial"/>
          <w:sz w:val="22"/>
        </w:rPr>
      </w:pPr>
    </w:p>
    <w:p w:rsidR="00CA106D" w:rsidRDefault="00CA106D" w:rsidP="00CA106D">
      <w:pPr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如果参展商有中文名称，请将其填入表格。否则，主办单位将根据标准翻译为参展商提供中文名称。上述英文字母和中文字母由主办单位提供，无需额外付费。</w:t>
      </w:r>
    </w:p>
    <w:p w:rsidR="00CA106D" w:rsidRDefault="00CA106D" w:rsidP="00CA106D">
      <w:pPr>
        <w:rPr>
          <w:rFonts w:ascii="Arial" w:hAnsi="Arial" w:cs="Arial"/>
          <w:sz w:val="22"/>
        </w:rPr>
      </w:pPr>
    </w:p>
    <w:p w:rsidR="00CA106D" w:rsidRDefault="00CA106D" w:rsidP="00CA106D">
      <w:pPr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英文：请用书写体填写（不得超过</w:t>
      </w:r>
      <w:r>
        <w:rPr>
          <w:rFonts w:ascii="Arial" w:hAnsi="Arial" w:cs="Arial" w:hint="eastAsia"/>
          <w:b/>
          <w:sz w:val="22"/>
        </w:rPr>
        <w:t>24</w:t>
      </w:r>
      <w:r>
        <w:rPr>
          <w:rFonts w:ascii="Arial" w:hAnsi="Arial" w:cs="Arial" w:hint="eastAsia"/>
          <w:b/>
          <w:sz w:val="22"/>
        </w:rPr>
        <w:t>个英文字母）</w:t>
      </w:r>
    </w:p>
    <w:p w:rsidR="00CA106D" w:rsidRDefault="00CA106D" w:rsidP="00CA106D">
      <w:pPr>
        <w:rPr>
          <w:rFonts w:ascii="Arial" w:hAnsi="Arial" w:cs="Arial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CA106D" w:rsidTr="00920589">
        <w:trPr>
          <w:trHeight w:val="419"/>
        </w:trPr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ind w:left="-288" w:firstLine="360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ind w:left="-288" w:firstLine="360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</w:tbl>
    <w:p w:rsidR="00CA106D" w:rsidRDefault="00CA106D" w:rsidP="00CA106D">
      <w:pPr>
        <w:rPr>
          <w:rFonts w:ascii="Arial" w:hAnsi="Arial" w:cs="Arial"/>
        </w:rPr>
      </w:pPr>
    </w:p>
    <w:p w:rsidR="00CA106D" w:rsidRDefault="00CA106D" w:rsidP="00CA106D">
      <w:pPr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中文：请保持字迹清晰（不得超过</w:t>
      </w:r>
      <w:r>
        <w:rPr>
          <w:rFonts w:ascii="Arial" w:hAnsi="Arial" w:cs="Arial" w:hint="eastAsia"/>
          <w:b/>
          <w:sz w:val="22"/>
        </w:rPr>
        <w:t>12</w:t>
      </w:r>
      <w:r>
        <w:rPr>
          <w:rFonts w:ascii="Arial" w:hAnsi="Arial" w:cs="Arial" w:hint="eastAsia"/>
          <w:b/>
          <w:sz w:val="22"/>
        </w:rPr>
        <w:t>个中文字母）</w:t>
      </w:r>
    </w:p>
    <w:p w:rsidR="00CA106D" w:rsidRDefault="00CA106D" w:rsidP="00CA106D">
      <w:pPr>
        <w:rPr>
          <w:rFonts w:ascii="Arial" w:hAnsi="Arial" w:cs="Arial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CA106D" w:rsidTr="00920589">
        <w:trPr>
          <w:trHeight w:val="433"/>
        </w:trPr>
        <w:tc>
          <w:tcPr>
            <w:tcW w:w="54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</w:tbl>
    <w:p w:rsidR="00CA106D" w:rsidRDefault="00CA106D" w:rsidP="00CA106D">
      <w:pPr>
        <w:pStyle w:val="a6"/>
        <w:rPr>
          <w:rFonts w:ascii="Arial" w:hAnsi="Arial" w:cs="Arial"/>
        </w:rPr>
      </w:pPr>
    </w:p>
    <w:p w:rsidR="00CA106D" w:rsidRDefault="00CA106D" w:rsidP="00CA106D">
      <w:pPr>
        <w:numPr>
          <w:ilvl w:val="0"/>
          <w:numId w:val="4"/>
        </w:numPr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如果在上述截止日期仍未收到有关楣板的详细内容，申请表上的公司名称将被采用。通常，缩写将被采用，例如：“</w:t>
      </w:r>
      <w:r>
        <w:rPr>
          <w:rFonts w:ascii="Arial" w:hAnsi="Arial" w:cs="Arial" w:hint="eastAsia"/>
          <w:b/>
          <w:sz w:val="22"/>
        </w:rPr>
        <w:t>Limited=Ltd</w:t>
      </w:r>
      <w:r>
        <w:rPr>
          <w:rFonts w:ascii="Arial" w:hAnsi="Arial" w:cs="Arial" w:hint="eastAsia"/>
          <w:sz w:val="22"/>
        </w:rPr>
        <w:t>”</w:t>
      </w:r>
    </w:p>
    <w:p w:rsidR="00CA106D" w:rsidRDefault="00CA106D" w:rsidP="00CA106D">
      <w:pPr>
        <w:numPr>
          <w:ilvl w:val="0"/>
          <w:numId w:val="4"/>
        </w:numPr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商标不大于</w:t>
      </w:r>
      <w:r>
        <w:rPr>
          <w:rFonts w:ascii="Arial" w:hAnsi="Arial" w:cs="Arial" w:hint="eastAsia"/>
          <w:b/>
          <w:sz w:val="22"/>
        </w:rPr>
        <w:t>200x200mm</w:t>
      </w:r>
      <w:r>
        <w:rPr>
          <w:rFonts w:ascii="Arial" w:hAnsi="Arial" w:cs="Arial" w:hint="eastAsia"/>
          <w:sz w:val="22"/>
        </w:rPr>
        <w:t>的可以附在楣板上。请注意商标的制作</w:t>
      </w:r>
      <w:r>
        <w:rPr>
          <w:rFonts w:ascii="Arial" w:hAnsi="Arial" w:cs="Arial" w:hint="eastAsia"/>
          <w:b/>
          <w:sz w:val="22"/>
        </w:rPr>
        <w:t>由参展商承担费用</w:t>
      </w:r>
      <w:r>
        <w:rPr>
          <w:rFonts w:ascii="Arial" w:hAnsi="Arial" w:cs="Arial" w:hint="eastAsia"/>
          <w:sz w:val="22"/>
        </w:rPr>
        <w:t>。</w:t>
      </w:r>
    </w:p>
    <w:p w:rsidR="00CA106D" w:rsidRDefault="00CA106D" w:rsidP="00CA106D">
      <w:pPr>
        <w:numPr>
          <w:ilvl w:val="0"/>
          <w:numId w:val="4"/>
        </w:numPr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如果希望在招牌板上出现商标，请将样本连同此表传真过来以便报价。</w:t>
      </w:r>
    </w:p>
    <w:p w:rsidR="00CA106D" w:rsidRDefault="00CA106D" w:rsidP="00CA106D">
      <w:pPr>
        <w:rPr>
          <w:rFonts w:ascii="Arial" w:hAnsi="Arial" w:cs="Arial"/>
          <w:sz w:val="22"/>
        </w:rPr>
      </w:pPr>
    </w:p>
    <w:p w:rsidR="00CA106D" w:rsidRDefault="00CA106D" w:rsidP="00CA106D">
      <w:pPr>
        <w:rPr>
          <w:rFonts w:ascii="Arial" w:hAnsi="Arial" w:cs="Arial"/>
          <w:sz w:val="22"/>
        </w:rPr>
      </w:pPr>
    </w:p>
    <w:p w:rsidR="00CA106D" w:rsidRDefault="00CA106D" w:rsidP="00CA106D">
      <w:pPr>
        <w:rPr>
          <w:rFonts w:ascii="Arial" w:hAnsi="Arial" w:cs="Arial"/>
          <w:sz w:val="22"/>
        </w:rPr>
      </w:pPr>
    </w:p>
    <w:p w:rsidR="00CA106D" w:rsidRDefault="00CA106D" w:rsidP="00CA106D">
      <w:pPr>
        <w:rPr>
          <w:rFonts w:ascii="Arial" w:hAnsi="Arial" w:cs="Arial"/>
          <w:sz w:val="22"/>
        </w:rPr>
      </w:pPr>
    </w:p>
    <w:p w:rsidR="00CA106D" w:rsidRDefault="00CA106D" w:rsidP="00CA106D">
      <w:pPr>
        <w:rPr>
          <w:rFonts w:ascii="Arial" w:hAnsi="Arial" w:cs="Arial"/>
          <w:sz w:val="22"/>
        </w:rPr>
      </w:pPr>
    </w:p>
    <w:p w:rsidR="00CA106D" w:rsidRDefault="00CA106D" w:rsidP="00CA106D">
      <w:pPr>
        <w:rPr>
          <w:rFonts w:ascii="Arial" w:hAnsi="Arial" w:cs="Arial"/>
          <w:sz w:val="22"/>
        </w:rPr>
      </w:pPr>
    </w:p>
    <w:p w:rsidR="00CA106D" w:rsidRDefault="00CA106D" w:rsidP="00CA106D">
      <w:pPr>
        <w:rPr>
          <w:rFonts w:ascii="Arial" w:hAnsi="Arial" w:cs="Arial"/>
          <w:sz w:val="22"/>
        </w:rPr>
      </w:pPr>
    </w:p>
    <w:p w:rsidR="00CA106D" w:rsidRDefault="00CA106D" w:rsidP="00CA106D">
      <w:pPr>
        <w:rPr>
          <w:rFonts w:ascii="Arial" w:hAnsi="Arial" w:cs="Arial"/>
          <w:sz w:val="22"/>
        </w:rPr>
      </w:pPr>
    </w:p>
    <w:p w:rsidR="00CA106D" w:rsidRDefault="00CA106D" w:rsidP="00CA106D">
      <w:pPr>
        <w:pStyle w:val="a6"/>
        <w:rPr>
          <w:bCs/>
        </w:rPr>
      </w:pPr>
    </w:p>
    <w:p w:rsidR="00CA106D" w:rsidRPr="00E03E5F" w:rsidRDefault="00CA106D" w:rsidP="00CA106D">
      <w:pPr>
        <w:pStyle w:val="a6"/>
        <w:rPr>
          <w:rFonts w:ascii="Arial" w:hAnsi="Arial" w:cs="Arial"/>
          <w:b/>
        </w:rPr>
      </w:pPr>
      <w:r w:rsidRPr="0043218D">
        <w:rPr>
          <w:rFonts w:hint="eastAsia"/>
          <w:bCs/>
        </w:rPr>
        <w:lastRenderedPageBreak/>
        <w:t>4</w:t>
      </w:r>
      <w:r w:rsidRPr="0043218D">
        <w:rPr>
          <w:rFonts w:hint="eastAsia"/>
          <w:bCs/>
        </w:rPr>
        <w:t>）</w:t>
      </w:r>
      <w:r>
        <w:rPr>
          <w:rFonts w:hint="eastAsia"/>
        </w:rPr>
        <w:t>家具和电器的标准配备表</w:t>
      </w:r>
    </w:p>
    <w:p w:rsidR="00CA106D" w:rsidRPr="0058491C" w:rsidRDefault="00CA106D" w:rsidP="00CA106D">
      <w:pPr>
        <w:tabs>
          <w:tab w:val="left" w:pos="660"/>
        </w:tabs>
      </w:pPr>
      <w:r>
        <w:rPr>
          <w:rFonts w:hint="eastAsia"/>
          <w:noProof/>
        </w:rPr>
        <w:drawing>
          <wp:inline distT="0" distB="0" distL="0" distR="0">
            <wp:extent cx="6050915" cy="4277995"/>
            <wp:effectExtent l="0" t="0" r="6985" b="8255"/>
            <wp:docPr id="1" name="图片 1" descr="标摊效果图-20141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标摊效果图-2014110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915" cy="427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830"/>
        <w:gridCol w:w="55"/>
        <w:gridCol w:w="1296"/>
        <w:gridCol w:w="867"/>
        <w:gridCol w:w="1200"/>
        <w:gridCol w:w="1260"/>
        <w:gridCol w:w="1212"/>
        <w:gridCol w:w="1019"/>
        <w:gridCol w:w="334"/>
        <w:gridCol w:w="79"/>
        <w:gridCol w:w="157"/>
        <w:gridCol w:w="79"/>
        <w:gridCol w:w="377"/>
        <w:gridCol w:w="883"/>
        <w:gridCol w:w="109"/>
      </w:tblGrid>
      <w:tr w:rsidR="00CA106D" w:rsidTr="00920589">
        <w:trPr>
          <w:gridAfter w:val="2"/>
          <w:wAfter w:w="992" w:type="dxa"/>
        </w:trPr>
        <w:tc>
          <w:tcPr>
            <w:tcW w:w="2181" w:type="dxa"/>
            <w:gridSpan w:val="3"/>
            <w:tcBorders>
              <w:top w:val="single" w:sz="4" w:space="0" w:color="auto"/>
            </w:tcBorders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项目</w:t>
            </w:r>
          </w:p>
        </w:tc>
        <w:tc>
          <w:tcPr>
            <w:tcW w:w="867" w:type="dxa"/>
            <w:tcBorders>
              <w:top w:val="single" w:sz="4" w:space="0" w:color="auto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9</w:t>
            </w:r>
            <w:r>
              <w:rPr>
                <w:rFonts w:ascii="Arial" w:hAnsi="Arial" w:cs="Arial" w:hint="eastAsia"/>
                <w:sz w:val="22"/>
              </w:rPr>
              <w:t>平方</w:t>
            </w: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12</w:t>
            </w:r>
            <w:r>
              <w:rPr>
                <w:rFonts w:ascii="Arial" w:hAnsi="Arial" w:cs="Arial" w:hint="eastAsia"/>
                <w:sz w:val="22"/>
              </w:rPr>
              <w:t>平方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18</w:t>
            </w:r>
            <w:r>
              <w:rPr>
                <w:rFonts w:ascii="Arial" w:hAnsi="Arial" w:cs="Arial" w:hint="eastAsia"/>
                <w:sz w:val="22"/>
              </w:rPr>
              <w:t>平方</w:t>
            </w:r>
          </w:p>
        </w:tc>
        <w:tc>
          <w:tcPr>
            <w:tcW w:w="1212" w:type="dxa"/>
            <w:tcBorders>
              <w:top w:val="single" w:sz="4" w:space="0" w:color="auto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24</w:t>
            </w:r>
            <w:r>
              <w:rPr>
                <w:rFonts w:ascii="Arial" w:hAnsi="Arial" w:cs="Arial" w:hint="eastAsia"/>
                <w:sz w:val="22"/>
              </w:rPr>
              <w:t>平方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27</w:t>
            </w:r>
            <w:r>
              <w:rPr>
                <w:rFonts w:ascii="Arial" w:hAnsi="Arial" w:cs="Arial" w:hint="eastAsia"/>
                <w:sz w:val="22"/>
              </w:rPr>
              <w:t>平方</w:t>
            </w:r>
          </w:p>
        </w:tc>
        <w:tc>
          <w:tcPr>
            <w:tcW w:w="1026" w:type="dxa"/>
            <w:gridSpan w:val="5"/>
            <w:tcBorders>
              <w:top w:val="single" w:sz="4" w:space="0" w:color="auto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30</w:t>
            </w:r>
            <w:r>
              <w:rPr>
                <w:rFonts w:ascii="Arial" w:hAnsi="Arial" w:cs="Arial" w:hint="eastAsia"/>
                <w:sz w:val="22"/>
              </w:rPr>
              <w:t>平方</w:t>
            </w:r>
          </w:p>
        </w:tc>
      </w:tr>
      <w:tr w:rsidR="00CA106D" w:rsidTr="00920589">
        <w:trPr>
          <w:gridAfter w:val="2"/>
          <w:wAfter w:w="992" w:type="dxa"/>
        </w:trPr>
        <w:tc>
          <w:tcPr>
            <w:tcW w:w="2181" w:type="dxa"/>
            <w:gridSpan w:val="3"/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带锁问讯台（</w:t>
            </w:r>
            <w:r>
              <w:rPr>
                <w:rFonts w:ascii="Arial" w:hAnsi="Arial" w:cs="Arial" w:hint="eastAsia"/>
                <w:sz w:val="22"/>
              </w:rPr>
              <w:t>PF-01</w:t>
            </w:r>
            <w:r>
              <w:rPr>
                <w:rFonts w:ascii="Arial" w:hAnsi="Arial" w:cs="Arial" w:hint="eastAsia"/>
                <w:sz w:val="22"/>
              </w:rPr>
              <w:t>）</w:t>
            </w:r>
          </w:p>
        </w:tc>
        <w:tc>
          <w:tcPr>
            <w:tcW w:w="867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1</w:t>
            </w:r>
          </w:p>
        </w:tc>
        <w:tc>
          <w:tcPr>
            <w:tcW w:w="1200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1</w:t>
            </w:r>
          </w:p>
        </w:tc>
        <w:tc>
          <w:tcPr>
            <w:tcW w:w="1260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2</w:t>
            </w:r>
          </w:p>
        </w:tc>
        <w:tc>
          <w:tcPr>
            <w:tcW w:w="1212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2</w:t>
            </w:r>
          </w:p>
        </w:tc>
        <w:tc>
          <w:tcPr>
            <w:tcW w:w="1019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3</w:t>
            </w:r>
          </w:p>
        </w:tc>
        <w:tc>
          <w:tcPr>
            <w:tcW w:w="1026" w:type="dxa"/>
            <w:gridSpan w:val="5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3</w:t>
            </w:r>
          </w:p>
        </w:tc>
      </w:tr>
      <w:tr w:rsidR="00CA106D" w:rsidTr="00920589">
        <w:trPr>
          <w:gridAfter w:val="2"/>
          <w:wAfter w:w="992" w:type="dxa"/>
        </w:trPr>
        <w:tc>
          <w:tcPr>
            <w:tcW w:w="2181" w:type="dxa"/>
            <w:gridSpan w:val="3"/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白折椅（</w:t>
            </w:r>
            <w:r>
              <w:rPr>
                <w:rFonts w:ascii="Arial" w:hAnsi="Arial" w:cs="Arial" w:hint="eastAsia"/>
                <w:sz w:val="22"/>
              </w:rPr>
              <w:t>EC-08</w:t>
            </w:r>
            <w:r>
              <w:rPr>
                <w:rFonts w:ascii="Arial" w:hAnsi="Arial" w:cs="Arial" w:hint="eastAsia"/>
                <w:sz w:val="22"/>
              </w:rPr>
              <w:t>）</w:t>
            </w:r>
          </w:p>
        </w:tc>
        <w:tc>
          <w:tcPr>
            <w:tcW w:w="867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2</w:t>
            </w:r>
          </w:p>
        </w:tc>
        <w:tc>
          <w:tcPr>
            <w:tcW w:w="1200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3</w:t>
            </w:r>
          </w:p>
        </w:tc>
        <w:tc>
          <w:tcPr>
            <w:tcW w:w="1260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4</w:t>
            </w:r>
          </w:p>
        </w:tc>
        <w:tc>
          <w:tcPr>
            <w:tcW w:w="1212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5</w:t>
            </w:r>
          </w:p>
        </w:tc>
        <w:tc>
          <w:tcPr>
            <w:tcW w:w="1019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6</w:t>
            </w:r>
          </w:p>
        </w:tc>
        <w:tc>
          <w:tcPr>
            <w:tcW w:w="1026" w:type="dxa"/>
            <w:gridSpan w:val="5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7</w:t>
            </w:r>
          </w:p>
        </w:tc>
      </w:tr>
      <w:tr w:rsidR="00CA106D" w:rsidTr="00920589">
        <w:trPr>
          <w:gridAfter w:val="2"/>
          <w:wAfter w:w="992" w:type="dxa"/>
        </w:trPr>
        <w:tc>
          <w:tcPr>
            <w:tcW w:w="2181" w:type="dxa"/>
            <w:gridSpan w:val="3"/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废纸篓（</w:t>
            </w:r>
            <w:r>
              <w:rPr>
                <w:rFonts w:ascii="Arial" w:hAnsi="Arial" w:cs="Arial" w:hint="eastAsia"/>
                <w:sz w:val="22"/>
              </w:rPr>
              <w:t>EW-01</w:t>
            </w:r>
            <w:r>
              <w:rPr>
                <w:rFonts w:ascii="Arial" w:hAnsi="Arial" w:cs="Arial" w:hint="eastAsia"/>
                <w:sz w:val="22"/>
              </w:rPr>
              <w:t>）</w:t>
            </w:r>
          </w:p>
        </w:tc>
        <w:tc>
          <w:tcPr>
            <w:tcW w:w="867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1</w:t>
            </w:r>
          </w:p>
        </w:tc>
        <w:tc>
          <w:tcPr>
            <w:tcW w:w="1200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1</w:t>
            </w:r>
          </w:p>
        </w:tc>
        <w:tc>
          <w:tcPr>
            <w:tcW w:w="1260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2</w:t>
            </w:r>
          </w:p>
        </w:tc>
        <w:tc>
          <w:tcPr>
            <w:tcW w:w="1212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2</w:t>
            </w:r>
          </w:p>
        </w:tc>
        <w:tc>
          <w:tcPr>
            <w:tcW w:w="1019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3</w:t>
            </w:r>
          </w:p>
        </w:tc>
        <w:tc>
          <w:tcPr>
            <w:tcW w:w="1026" w:type="dxa"/>
            <w:gridSpan w:val="5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3</w:t>
            </w:r>
          </w:p>
        </w:tc>
      </w:tr>
      <w:tr w:rsidR="00CA106D" w:rsidTr="00920589">
        <w:trPr>
          <w:gridAfter w:val="2"/>
          <w:wAfter w:w="992" w:type="dxa"/>
        </w:trPr>
        <w:tc>
          <w:tcPr>
            <w:tcW w:w="2181" w:type="dxa"/>
            <w:gridSpan w:val="3"/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100W</w:t>
            </w:r>
            <w:r>
              <w:rPr>
                <w:rFonts w:ascii="Arial" w:hAnsi="Arial" w:cs="Arial" w:hint="eastAsia"/>
                <w:sz w:val="22"/>
              </w:rPr>
              <w:t>射灯</w:t>
            </w:r>
            <w:r>
              <w:rPr>
                <w:rFonts w:ascii="Arial" w:hAnsi="Arial" w:cs="Arial" w:hint="eastAsia"/>
                <w:sz w:val="22"/>
              </w:rPr>
              <w:t>(SL-004)</w:t>
            </w:r>
          </w:p>
        </w:tc>
        <w:tc>
          <w:tcPr>
            <w:tcW w:w="867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2</w:t>
            </w:r>
          </w:p>
        </w:tc>
        <w:tc>
          <w:tcPr>
            <w:tcW w:w="1200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2</w:t>
            </w:r>
          </w:p>
        </w:tc>
        <w:tc>
          <w:tcPr>
            <w:tcW w:w="1260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4</w:t>
            </w:r>
          </w:p>
        </w:tc>
        <w:tc>
          <w:tcPr>
            <w:tcW w:w="1212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4</w:t>
            </w:r>
          </w:p>
        </w:tc>
        <w:tc>
          <w:tcPr>
            <w:tcW w:w="1019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6</w:t>
            </w:r>
          </w:p>
        </w:tc>
        <w:tc>
          <w:tcPr>
            <w:tcW w:w="1026" w:type="dxa"/>
            <w:gridSpan w:val="5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6</w:t>
            </w:r>
          </w:p>
        </w:tc>
      </w:tr>
      <w:tr w:rsidR="00CA106D" w:rsidTr="00920589">
        <w:trPr>
          <w:gridAfter w:val="2"/>
          <w:wAfter w:w="992" w:type="dxa"/>
        </w:trPr>
        <w:tc>
          <w:tcPr>
            <w:tcW w:w="2181" w:type="dxa"/>
            <w:gridSpan w:val="3"/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5A/220V</w:t>
            </w:r>
            <w:r>
              <w:rPr>
                <w:rFonts w:ascii="Arial" w:hAnsi="Arial" w:cs="Arial" w:hint="eastAsia"/>
                <w:sz w:val="22"/>
              </w:rPr>
              <w:t>插座</w:t>
            </w:r>
            <w:r>
              <w:rPr>
                <w:rFonts w:ascii="Arial" w:hAnsi="Arial" w:cs="Arial" w:hint="eastAsia"/>
                <w:sz w:val="22"/>
              </w:rPr>
              <w:t>(</w:t>
            </w:r>
            <w:r>
              <w:rPr>
                <w:rFonts w:ascii="Arial" w:hAnsi="Arial" w:cs="Arial" w:hint="eastAsia"/>
                <w:sz w:val="22"/>
              </w:rPr>
              <w:t>限用</w:t>
            </w:r>
            <w:r>
              <w:rPr>
                <w:rFonts w:ascii="Arial" w:hAnsi="Arial" w:cs="Arial" w:hint="eastAsia"/>
                <w:sz w:val="22"/>
              </w:rPr>
              <w:t>500</w:t>
            </w:r>
            <w:r>
              <w:rPr>
                <w:rFonts w:ascii="Arial" w:hAnsi="Arial" w:cs="Arial" w:hint="eastAsia"/>
                <w:sz w:val="22"/>
              </w:rPr>
              <w:t>瓦，非照明用</w:t>
            </w:r>
            <w:r>
              <w:rPr>
                <w:rFonts w:ascii="Arial" w:hAnsi="Arial" w:cs="Arial" w:hint="eastAsia"/>
                <w:sz w:val="22"/>
              </w:rPr>
              <w:t xml:space="preserve">) </w:t>
            </w:r>
          </w:p>
        </w:tc>
        <w:tc>
          <w:tcPr>
            <w:tcW w:w="867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1</w:t>
            </w:r>
          </w:p>
        </w:tc>
        <w:tc>
          <w:tcPr>
            <w:tcW w:w="1200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1</w:t>
            </w:r>
          </w:p>
        </w:tc>
        <w:tc>
          <w:tcPr>
            <w:tcW w:w="1260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2</w:t>
            </w:r>
          </w:p>
        </w:tc>
        <w:tc>
          <w:tcPr>
            <w:tcW w:w="1212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2</w:t>
            </w:r>
          </w:p>
        </w:tc>
        <w:tc>
          <w:tcPr>
            <w:tcW w:w="1019" w:type="dxa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3</w:t>
            </w:r>
          </w:p>
        </w:tc>
        <w:tc>
          <w:tcPr>
            <w:tcW w:w="1026" w:type="dxa"/>
            <w:gridSpan w:val="5"/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 w:hint="eastAsia"/>
                <w:sz w:val="22"/>
              </w:rPr>
              <w:t>3</w:t>
            </w:r>
          </w:p>
        </w:tc>
      </w:tr>
      <w:tr w:rsidR="00CA106D" w:rsidTr="00920589">
        <w:tblPrEx>
          <w:tblLook w:val="0000"/>
        </w:tblPrEx>
        <w:trPr>
          <w:cantSplit/>
          <w:trHeight w:val="403"/>
        </w:trPr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b/>
                <w:sz w:val="22"/>
              </w:rPr>
              <w:lastRenderedPageBreak/>
              <w:t>编号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b/>
                <w:sz w:val="22"/>
              </w:rPr>
              <w:t>名称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pStyle w:val="1"/>
            </w:pPr>
            <w:r>
              <w:rPr>
                <w:rFonts w:hint="eastAsia"/>
              </w:rPr>
              <w:t>单价人民币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b/>
                <w:sz w:val="22"/>
              </w:rPr>
              <w:t>数量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b/>
                <w:sz w:val="22"/>
              </w:rPr>
              <w:t>总价</w:t>
            </w:r>
          </w:p>
        </w:tc>
      </w:tr>
      <w:tr w:rsidR="00CA106D" w:rsidTr="00920589">
        <w:tblPrEx>
          <w:tblLook w:val="0000"/>
        </w:tblPrEx>
        <w:trPr>
          <w:cantSplit/>
        </w:trPr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CC-05</w:t>
            </w:r>
          </w:p>
        </w:tc>
        <w:tc>
          <w:tcPr>
            <w:tcW w:w="46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黑色皮扶手椅</w:t>
            </w:r>
            <w:r>
              <w:rPr>
                <w:rFonts w:ascii="Arial" w:hAnsi="Arial" w:cs="Arial"/>
                <w:sz w:val="18"/>
                <w:szCs w:val="18"/>
              </w:rPr>
              <w:t>(5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0Wx</w:t>
            </w:r>
            <w:r>
              <w:rPr>
                <w:rFonts w:ascii="Arial" w:hAnsi="Arial" w:cs="Arial" w:hint="eastAsia"/>
                <w:sz w:val="18"/>
                <w:szCs w:val="18"/>
              </w:rPr>
              <w:t>550</w:t>
            </w:r>
            <w:r>
              <w:rPr>
                <w:rFonts w:ascii="Arial" w:hAnsi="Arial" w:cs="Arial"/>
                <w:sz w:val="18"/>
                <w:szCs w:val="18"/>
              </w:rPr>
              <w:t>0Dx</w:t>
            </w:r>
            <w:r>
              <w:rPr>
                <w:rFonts w:ascii="Arial" w:hAnsi="Arial" w:cs="Arial" w:hint="eastAsia"/>
                <w:sz w:val="18"/>
                <w:szCs w:val="18"/>
              </w:rPr>
              <w:t>820</w:t>
            </w:r>
            <w:r>
              <w:rPr>
                <w:rFonts w:ascii="Arial" w:hAnsi="Arial" w:cs="Arial"/>
                <w:sz w:val="18"/>
                <w:szCs w:val="18"/>
              </w:rPr>
              <w:t>Hmm)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90.00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rPr>
          <w:cantSplit/>
        </w:trPr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CC-07</w:t>
            </w:r>
          </w:p>
        </w:tc>
        <w:tc>
          <w:tcPr>
            <w:tcW w:w="46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办公椅（</w:t>
            </w:r>
            <w:r>
              <w:rPr>
                <w:rFonts w:ascii="Arial" w:hAnsi="Arial" w:cs="Arial" w:hint="eastAsia"/>
                <w:sz w:val="18"/>
                <w:szCs w:val="18"/>
              </w:rPr>
              <w:t>500Wx560Dx870-970Hmm</w:t>
            </w:r>
            <w:r>
              <w:rPr>
                <w:rFonts w:ascii="Arial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rPr>
          <w:cantSplit/>
        </w:trPr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CC-08</w:t>
            </w:r>
          </w:p>
        </w:tc>
        <w:tc>
          <w:tcPr>
            <w:tcW w:w="46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木纹会议椅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(560Lx500Wx920Hmm)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CC-09</w:t>
            </w:r>
          </w:p>
        </w:tc>
        <w:tc>
          <w:tcPr>
            <w:tcW w:w="46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白色木纹椅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(420Lx500Wx930Hmm)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240.00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CC-10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贝壳椅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(600Lx600Wx780Hmm)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240.00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rPr>
          <w:cantSplit/>
        </w:trPr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CC-11</w:t>
            </w:r>
          </w:p>
        </w:tc>
        <w:tc>
          <w:tcPr>
            <w:tcW w:w="46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葫芦椅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(480Lx550Wx800Hmm)(</w:t>
            </w:r>
            <w:r>
              <w:rPr>
                <w:rFonts w:ascii="Arial" w:hAnsi="Arial" w:cs="Arial" w:hint="eastAsia"/>
                <w:sz w:val="18"/>
                <w:szCs w:val="18"/>
              </w:rPr>
              <w:t>红色</w:t>
            </w:r>
            <w:r>
              <w:rPr>
                <w:rFonts w:ascii="Arial" w:hAnsi="Arial" w:cs="Arial" w:hint="eastAsia"/>
                <w:sz w:val="18"/>
                <w:szCs w:val="18"/>
              </w:rPr>
              <w:t>/</w:t>
            </w:r>
            <w:r>
              <w:rPr>
                <w:rFonts w:ascii="Arial" w:hAnsi="Arial" w:cs="Arial" w:hint="eastAsia"/>
                <w:sz w:val="18"/>
                <w:szCs w:val="18"/>
              </w:rPr>
              <w:t>白色</w:t>
            </w:r>
            <w:r>
              <w:rPr>
                <w:rFonts w:ascii="Arial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Pr="00AC26D2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160.00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rPr>
          <w:cantSplit/>
        </w:trPr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EC-08</w:t>
            </w:r>
          </w:p>
        </w:tc>
        <w:tc>
          <w:tcPr>
            <w:tcW w:w="46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折椅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 w:hint="eastAsia"/>
                <w:sz w:val="18"/>
                <w:szCs w:val="18"/>
              </w:rPr>
              <w:t>450W</w:t>
            </w:r>
            <w:r>
              <w:rPr>
                <w:rFonts w:ascii="Arial" w:hAnsi="Arial" w:cs="Arial"/>
                <w:sz w:val="18"/>
                <w:szCs w:val="18"/>
              </w:rPr>
              <w:t>x4</w:t>
            </w:r>
            <w:r>
              <w:rPr>
                <w:rFonts w:ascii="Arial" w:hAnsi="Arial" w:cs="Arial" w:hint="eastAsia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0Dx45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Hmm)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EC-09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铝休闲椅</w:t>
            </w:r>
            <w:r>
              <w:rPr>
                <w:rFonts w:ascii="Arial" w:hAnsi="Arial" w:cs="Arial"/>
                <w:sz w:val="18"/>
                <w:szCs w:val="18"/>
              </w:rPr>
              <w:t>(4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0Lx5</w:t>
            </w:r>
            <w:r>
              <w:rPr>
                <w:rFonts w:ascii="Arial" w:hAnsi="Arial" w:cs="Arial" w:hint="eastAsia"/>
                <w:sz w:val="18"/>
                <w:szCs w:val="18"/>
              </w:rPr>
              <w:t>50</w:t>
            </w:r>
            <w:r>
              <w:rPr>
                <w:rFonts w:ascii="Arial" w:hAnsi="Arial" w:cs="Arial"/>
                <w:sz w:val="18"/>
                <w:szCs w:val="18"/>
              </w:rPr>
              <w:t>Wx</w:t>
            </w:r>
            <w:r>
              <w:rPr>
                <w:rFonts w:ascii="Arial" w:hAnsi="Arial" w:cs="Arial" w:hint="eastAsia"/>
                <w:sz w:val="18"/>
                <w:szCs w:val="18"/>
              </w:rPr>
              <w:t>800</w:t>
            </w:r>
            <w:r>
              <w:rPr>
                <w:rFonts w:ascii="Arial" w:hAnsi="Arial" w:cs="Arial"/>
                <w:sz w:val="18"/>
                <w:szCs w:val="18"/>
              </w:rPr>
              <w:t>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Pr="00C2599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EC-11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pacing w:val="-20"/>
                <w:sz w:val="18"/>
                <w:szCs w:val="18"/>
              </w:rPr>
            </w:pPr>
            <w:r w:rsidRPr="00813E57">
              <w:rPr>
                <w:rFonts w:ascii="Arial" w:hAnsi="Arial" w:cs="Arial" w:hint="eastAsia"/>
                <w:sz w:val="18"/>
                <w:szCs w:val="18"/>
              </w:rPr>
              <w:t>洽谈椅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(580Wx600Dx9</w:t>
            </w:r>
            <w:r w:rsidRPr="00813E57">
              <w:rPr>
                <w:rFonts w:ascii="Arial" w:hAnsi="Arial" w:cs="Arial" w:hint="eastAsia"/>
                <w:sz w:val="18"/>
                <w:szCs w:val="18"/>
              </w:rPr>
              <w:t>00Hmm)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220.00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EC-12</w:t>
            </w:r>
          </w:p>
        </w:tc>
        <w:tc>
          <w:tcPr>
            <w:tcW w:w="46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吧椅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(370</w:t>
            </w:r>
            <w:r>
              <w:rPr>
                <w:rFonts w:ascii="Arial" w:hAnsi="Arial" w:cs="Arial" w:hint="eastAsia"/>
                <w:sz w:val="18"/>
                <w:szCs w:val="18"/>
              </w:rPr>
              <w:t>Φ</w:t>
            </w:r>
            <w:r>
              <w:rPr>
                <w:rFonts w:ascii="Arial" w:hAnsi="Arial" w:cs="Arial" w:hint="eastAsia"/>
                <w:sz w:val="18"/>
                <w:szCs w:val="18"/>
              </w:rPr>
              <w:t>x850Hmm)(</w:t>
            </w:r>
            <w:r>
              <w:rPr>
                <w:rFonts w:ascii="Arial" w:hAnsi="Arial" w:cs="Arial" w:hint="eastAsia"/>
                <w:sz w:val="18"/>
                <w:szCs w:val="18"/>
              </w:rPr>
              <w:t>黑色</w:t>
            </w:r>
            <w:r>
              <w:rPr>
                <w:rFonts w:ascii="Arial" w:hAnsi="Arial" w:cs="Arial" w:hint="eastAsia"/>
                <w:sz w:val="18"/>
                <w:szCs w:val="18"/>
              </w:rPr>
              <w:t>/</w:t>
            </w:r>
            <w:r>
              <w:rPr>
                <w:rFonts w:ascii="Arial" w:hAnsi="Arial" w:cs="Arial" w:hint="eastAsia"/>
                <w:sz w:val="18"/>
                <w:szCs w:val="18"/>
              </w:rPr>
              <w:t>白色</w:t>
            </w:r>
            <w:r>
              <w:rPr>
                <w:rFonts w:ascii="Arial" w:hAnsi="Arial" w:cs="Arial" w:hint="eastAsia"/>
                <w:sz w:val="18"/>
                <w:szCs w:val="18"/>
              </w:rPr>
              <w:t>/</w:t>
            </w:r>
            <w:r>
              <w:rPr>
                <w:rFonts w:ascii="Arial" w:hAnsi="Arial" w:cs="Arial" w:hint="eastAsia"/>
                <w:sz w:val="18"/>
                <w:szCs w:val="18"/>
              </w:rPr>
              <w:t>红色</w:t>
            </w:r>
            <w:r>
              <w:rPr>
                <w:rFonts w:ascii="Arial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EC-14</w:t>
            </w:r>
          </w:p>
        </w:tc>
        <w:tc>
          <w:tcPr>
            <w:tcW w:w="46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L</w:t>
            </w:r>
            <w:r>
              <w:rPr>
                <w:rFonts w:ascii="Arial" w:hAnsi="Arial" w:cs="Arial" w:hint="eastAsia"/>
                <w:sz w:val="18"/>
                <w:szCs w:val="18"/>
              </w:rPr>
              <w:t>型吧椅</w:t>
            </w:r>
            <w:r>
              <w:rPr>
                <w:rFonts w:ascii="Arial" w:hAnsi="Arial" w:cs="Arial" w:hint="eastAsia"/>
                <w:sz w:val="18"/>
                <w:szCs w:val="18"/>
              </w:rPr>
              <w:t>(360Lx400Wx760-860Hmm)(</w:t>
            </w:r>
            <w:r>
              <w:rPr>
                <w:rFonts w:ascii="Arial" w:hAnsi="Arial" w:cs="Arial" w:hint="eastAsia"/>
                <w:sz w:val="18"/>
                <w:szCs w:val="18"/>
              </w:rPr>
              <w:t>黑色</w:t>
            </w:r>
            <w:r>
              <w:rPr>
                <w:rFonts w:ascii="Arial" w:hAnsi="Arial" w:cs="Arial" w:hint="eastAsia"/>
                <w:sz w:val="18"/>
                <w:szCs w:val="18"/>
              </w:rPr>
              <w:t>/</w:t>
            </w:r>
            <w:r>
              <w:rPr>
                <w:rFonts w:ascii="Arial" w:hAnsi="Arial" w:cs="Arial" w:hint="eastAsia"/>
                <w:sz w:val="18"/>
                <w:szCs w:val="18"/>
              </w:rPr>
              <w:t>白色</w:t>
            </w:r>
            <w:r>
              <w:rPr>
                <w:rFonts w:ascii="Arial" w:hAnsi="Arial" w:cs="Arial" w:hint="eastAsia"/>
                <w:sz w:val="18"/>
                <w:szCs w:val="18"/>
              </w:rPr>
              <w:t>/</w:t>
            </w:r>
            <w:r>
              <w:rPr>
                <w:rFonts w:ascii="Arial" w:hAnsi="Arial" w:cs="Arial" w:hint="eastAsia"/>
                <w:sz w:val="18"/>
                <w:szCs w:val="18"/>
              </w:rPr>
              <w:t>红色</w:t>
            </w:r>
            <w:r>
              <w:rPr>
                <w:rFonts w:ascii="Arial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240.00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EC-15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行政椅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(600Wx560Dx900-1000Hmm)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220.00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AU-02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单人沙发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(800Lx730Dx790Hmm)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550.00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AU-03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双人沙发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(1300Lx730Dx790Hmm)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750.00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AU-04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三人沙发</w:t>
            </w:r>
            <w:r>
              <w:rPr>
                <w:rFonts w:ascii="Arial" w:hAnsi="Arial" w:cs="Arial" w:hint="eastAsia"/>
                <w:sz w:val="18"/>
                <w:szCs w:val="18"/>
              </w:rPr>
              <w:t>(1800Lx730Dx790Hmm)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950.00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AU-05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单人休闲沙发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(800Lx770Dx850Hmm)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650.00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AU-06</w:t>
            </w:r>
          </w:p>
        </w:tc>
        <w:tc>
          <w:tcPr>
            <w:tcW w:w="46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双人休闲沙发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(1470Lx770Dx850Hmm)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850.00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AU-07</w:t>
            </w:r>
          </w:p>
        </w:tc>
        <w:tc>
          <w:tcPr>
            <w:tcW w:w="46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Pr="00A47C3B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单人休闲沙发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(600Lx570Wx730Hmm) (</w:t>
            </w:r>
            <w:r>
              <w:rPr>
                <w:rFonts w:ascii="Arial" w:hAnsi="Arial" w:cs="Arial" w:hint="eastAsia"/>
                <w:sz w:val="18"/>
                <w:szCs w:val="18"/>
              </w:rPr>
              <w:t>黑色</w:t>
            </w:r>
            <w:r>
              <w:rPr>
                <w:rFonts w:ascii="Arial" w:hAnsi="Arial" w:cs="Arial" w:hint="eastAsia"/>
                <w:sz w:val="18"/>
                <w:szCs w:val="18"/>
              </w:rPr>
              <w:t>/</w:t>
            </w:r>
            <w:r>
              <w:rPr>
                <w:rFonts w:ascii="Arial" w:hAnsi="Arial" w:cs="Arial" w:hint="eastAsia"/>
                <w:sz w:val="18"/>
                <w:szCs w:val="18"/>
              </w:rPr>
              <w:t>红色</w:t>
            </w:r>
            <w:r>
              <w:rPr>
                <w:rFonts w:ascii="Arial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320.00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ET-02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玻璃茶几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(600Lx600Wx430Hmm)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320.00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ET-03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B4074">
              <w:rPr>
                <w:rFonts w:ascii="Arial" w:hAnsi="Arial" w:cs="Arial" w:hint="eastAsia"/>
                <w:spacing w:val="-10"/>
                <w:sz w:val="18"/>
                <w:szCs w:val="18"/>
              </w:rPr>
              <w:t>玻璃</w:t>
            </w:r>
            <w:r>
              <w:rPr>
                <w:rFonts w:ascii="Arial" w:hAnsi="Arial" w:cs="Arial" w:hint="eastAsia"/>
                <w:spacing w:val="-10"/>
                <w:sz w:val="18"/>
                <w:szCs w:val="18"/>
              </w:rPr>
              <w:t>茶几</w:t>
            </w:r>
            <w:r>
              <w:rPr>
                <w:rFonts w:ascii="Arial" w:hAnsi="Arial" w:cs="Arial" w:hint="eastAsia"/>
                <w:spacing w:val="-10"/>
                <w:sz w:val="18"/>
                <w:szCs w:val="18"/>
              </w:rPr>
              <w:t xml:space="preserve"> (1100Lx550Wx45</w:t>
            </w:r>
            <w:r w:rsidRPr="00BB4074">
              <w:rPr>
                <w:rFonts w:ascii="Arial" w:hAnsi="Arial" w:cs="Arial" w:hint="eastAsia"/>
                <w:spacing w:val="-10"/>
                <w:sz w:val="18"/>
                <w:szCs w:val="18"/>
              </w:rPr>
              <w:t>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ET-04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pacing w:val="-10"/>
                <w:sz w:val="18"/>
                <w:szCs w:val="18"/>
              </w:rPr>
              <w:t>玻璃茶几</w:t>
            </w:r>
            <w:r>
              <w:rPr>
                <w:rFonts w:ascii="Arial" w:hAnsi="Arial" w:cs="Arial" w:hint="eastAsia"/>
                <w:spacing w:val="-10"/>
                <w:sz w:val="18"/>
                <w:szCs w:val="18"/>
              </w:rPr>
              <w:t xml:space="preserve"> (550Lx550Wx45</w:t>
            </w:r>
            <w:r w:rsidRPr="00BB4074">
              <w:rPr>
                <w:rFonts w:ascii="Arial" w:hAnsi="Arial" w:cs="Arial" w:hint="eastAsia"/>
                <w:spacing w:val="-10"/>
                <w:sz w:val="18"/>
                <w:szCs w:val="18"/>
              </w:rPr>
              <w:t>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ET-05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玻璃圆桌</w:t>
            </w:r>
            <w:r>
              <w:rPr>
                <w:rFonts w:ascii="Arial" w:hAnsi="Arial" w:cs="Arial" w:hint="eastAsia"/>
                <w:sz w:val="18"/>
                <w:szCs w:val="18"/>
              </w:rPr>
              <w:t>(800</w:t>
            </w:r>
            <w:r>
              <w:rPr>
                <w:rFonts w:ascii="Arial" w:hAnsi="Arial" w:cs="Arial" w:hint="eastAsia"/>
                <w:sz w:val="18"/>
                <w:szCs w:val="18"/>
              </w:rPr>
              <w:t>Φ</w:t>
            </w:r>
            <w:r>
              <w:rPr>
                <w:rFonts w:ascii="Arial" w:hAnsi="Arial" w:cs="Arial" w:hint="eastAsia"/>
                <w:sz w:val="18"/>
                <w:szCs w:val="18"/>
              </w:rPr>
              <w:t>x750Hmm)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160.00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ET-06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白面圆桌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(800</w:t>
            </w:r>
            <w:r>
              <w:rPr>
                <w:rFonts w:ascii="Arial" w:hAnsi="Arial" w:cs="Arial" w:hint="eastAsia"/>
                <w:sz w:val="18"/>
                <w:szCs w:val="18"/>
              </w:rPr>
              <w:t>Φ</w:t>
            </w:r>
            <w:r>
              <w:rPr>
                <w:rFonts w:ascii="Arial" w:hAnsi="Arial" w:cs="Arial" w:hint="eastAsia"/>
                <w:sz w:val="18"/>
                <w:szCs w:val="18"/>
              </w:rPr>
              <w:t>x750Hmm)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ET-07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木纹面圆桌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(800</w:t>
            </w:r>
            <w:r>
              <w:rPr>
                <w:rFonts w:ascii="Arial" w:hAnsi="Arial" w:cs="Arial" w:hint="eastAsia"/>
                <w:sz w:val="18"/>
                <w:szCs w:val="18"/>
              </w:rPr>
              <w:t>Φ</w:t>
            </w:r>
            <w:r>
              <w:rPr>
                <w:rFonts w:ascii="Arial" w:hAnsi="Arial" w:cs="Arial" w:hint="eastAsia"/>
                <w:sz w:val="18"/>
                <w:szCs w:val="18"/>
              </w:rPr>
              <w:t>x750Hmm)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180.00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RPr="00015CA4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Pr="00015CA4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 w:rsidRPr="00015CA4">
              <w:rPr>
                <w:rFonts w:ascii="Arial" w:hAnsi="Arial" w:cs="Arial" w:hint="eastAsia"/>
                <w:sz w:val="18"/>
                <w:szCs w:val="18"/>
              </w:rPr>
              <w:t>ET-08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Pr="00015CA4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15CA4">
              <w:rPr>
                <w:rFonts w:ascii="Arial" w:hAnsi="Arial" w:cs="Arial" w:hint="eastAsia"/>
                <w:sz w:val="18"/>
                <w:szCs w:val="18"/>
              </w:rPr>
              <w:t>黑木纹面圆桌</w:t>
            </w:r>
            <w:r w:rsidRPr="00015CA4">
              <w:rPr>
                <w:rFonts w:ascii="Arial" w:hAnsi="Arial" w:cs="Arial" w:hint="eastAsia"/>
                <w:sz w:val="18"/>
                <w:szCs w:val="18"/>
              </w:rPr>
              <w:t xml:space="preserve"> (800</w:t>
            </w:r>
            <w:r w:rsidRPr="00015CA4">
              <w:rPr>
                <w:rFonts w:ascii="Arial" w:hAnsi="Arial" w:cs="Arial" w:hint="eastAsia"/>
                <w:sz w:val="18"/>
                <w:szCs w:val="18"/>
              </w:rPr>
              <w:t>Φ</w:t>
            </w:r>
            <w:r w:rsidRPr="00015CA4">
              <w:rPr>
                <w:rFonts w:ascii="Arial" w:hAnsi="Arial" w:cs="Arial" w:hint="eastAsia"/>
                <w:sz w:val="18"/>
                <w:szCs w:val="18"/>
              </w:rPr>
              <w:t>x7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015CA4">
              <w:rPr>
                <w:rFonts w:ascii="Arial" w:hAnsi="Arial" w:cs="Arial" w:hint="eastAsia"/>
                <w:sz w:val="18"/>
                <w:szCs w:val="18"/>
              </w:rPr>
              <w:t>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Pr="00015CA4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Pr="00015CA4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15CA4">
              <w:rPr>
                <w:rFonts w:ascii="Arial" w:hAnsi="Arial" w:cs="Arial" w:hint="eastAsia"/>
                <w:sz w:val="18"/>
                <w:szCs w:val="18"/>
              </w:rPr>
              <w:t>180.00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Pr="00015CA4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Pr="00015CA4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Pr="00015CA4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ET-10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木纹面圆吧台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(600</w:t>
            </w:r>
            <w:r>
              <w:rPr>
                <w:rFonts w:ascii="Arial" w:hAnsi="Arial" w:cs="Arial" w:hint="eastAsia"/>
                <w:sz w:val="18"/>
                <w:szCs w:val="18"/>
              </w:rPr>
              <w:t>Φ</w:t>
            </w:r>
            <w:r>
              <w:rPr>
                <w:rFonts w:ascii="Arial" w:hAnsi="Arial" w:cs="Arial" w:hint="eastAsia"/>
                <w:sz w:val="18"/>
                <w:szCs w:val="18"/>
              </w:rPr>
              <w:t>x1100Hmm)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220.00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ET-11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黑木纹圆吧台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(600</w:t>
            </w:r>
            <w:r>
              <w:rPr>
                <w:rFonts w:ascii="Arial" w:hAnsi="Arial" w:cs="Arial" w:hint="eastAsia"/>
                <w:sz w:val="18"/>
                <w:szCs w:val="18"/>
              </w:rPr>
              <w:t>Φ</w:t>
            </w:r>
            <w:r>
              <w:rPr>
                <w:rFonts w:ascii="Arial" w:hAnsi="Arial" w:cs="Arial" w:hint="eastAsia"/>
                <w:sz w:val="18"/>
                <w:szCs w:val="18"/>
              </w:rPr>
              <w:t>x1100Hmm)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220.00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ET-19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木纹会议桌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(1400Lx700Wx750Hmm)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lastRenderedPageBreak/>
              <w:t>ET-20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黑木纹会议桌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(1400Lx700Wx750Hmm)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PF-01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问询台</w:t>
            </w:r>
            <w:r>
              <w:rPr>
                <w:rFonts w:ascii="Arial" w:hAnsi="Arial" w:cs="Arial" w:hint="eastAsia"/>
                <w:sz w:val="18"/>
                <w:szCs w:val="18"/>
              </w:rPr>
              <w:t>(1030Lx535Wx750Hmm)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PF-02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60399">
              <w:rPr>
                <w:rFonts w:ascii="Arial" w:hAnsi="Arial" w:cs="Arial" w:hint="eastAsia"/>
                <w:spacing w:val="15"/>
                <w:w w:val="98"/>
                <w:kern w:val="0"/>
                <w:sz w:val="18"/>
                <w:szCs w:val="18"/>
                <w:fitText w:val="3232" w:id="746762752"/>
              </w:rPr>
              <w:t>低玻璃展示柜</w:t>
            </w:r>
            <w:r w:rsidRPr="00460399">
              <w:rPr>
                <w:rFonts w:ascii="Arial" w:hAnsi="Arial" w:cs="Arial" w:hint="eastAsia"/>
                <w:spacing w:val="15"/>
                <w:w w:val="98"/>
                <w:kern w:val="0"/>
                <w:sz w:val="18"/>
                <w:szCs w:val="18"/>
                <w:fitText w:val="3232" w:id="746762752"/>
              </w:rPr>
              <w:t xml:space="preserve"> (1030Lx535Wx1000Hmm</w:t>
            </w:r>
            <w:r w:rsidRPr="00460399">
              <w:rPr>
                <w:rFonts w:ascii="Arial" w:hAnsi="Arial" w:cs="Arial" w:hint="eastAsia"/>
                <w:spacing w:val="135"/>
                <w:w w:val="98"/>
                <w:kern w:val="0"/>
                <w:sz w:val="18"/>
                <w:szCs w:val="18"/>
                <w:fitText w:val="3232" w:id="74676275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PF-03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锁柜</w:t>
            </w:r>
            <w:r>
              <w:rPr>
                <w:rFonts w:ascii="Arial" w:hAnsi="Arial" w:cs="Arial" w:hint="eastAsia"/>
                <w:sz w:val="18"/>
                <w:szCs w:val="18"/>
              </w:rPr>
              <w:t>(1030L x 535W x 750Hmm)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PF-04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60399">
              <w:rPr>
                <w:rFonts w:ascii="Arial" w:hAnsi="Arial" w:cs="Arial" w:hint="eastAsia"/>
                <w:spacing w:val="15"/>
                <w:w w:val="98"/>
                <w:kern w:val="0"/>
                <w:sz w:val="18"/>
                <w:szCs w:val="18"/>
                <w:fitText w:val="3232" w:id="746762753"/>
              </w:rPr>
              <w:t>高玻璃展示柜</w:t>
            </w:r>
            <w:r w:rsidRPr="00460399">
              <w:rPr>
                <w:rFonts w:ascii="Arial" w:hAnsi="Arial" w:cs="Arial" w:hint="eastAsia"/>
                <w:spacing w:val="15"/>
                <w:w w:val="98"/>
                <w:kern w:val="0"/>
                <w:sz w:val="18"/>
                <w:szCs w:val="18"/>
                <w:fitText w:val="3232" w:id="746762753"/>
              </w:rPr>
              <w:t xml:space="preserve"> (1030Lx535Wx2000Hmm</w:t>
            </w:r>
            <w:r w:rsidRPr="00460399">
              <w:rPr>
                <w:rFonts w:ascii="Arial" w:hAnsi="Arial" w:cs="Arial" w:hint="eastAsia"/>
                <w:spacing w:val="135"/>
                <w:w w:val="98"/>
                <w:kern w:val="0"/>
                <w:sz w:val="18"/>
                <w:szCs w:val="18"/>
                <w:fitText w:val="3232" w:id="746762753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PF-05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水盆锁柜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(1030Lx535Wx1000Hmm)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PF-07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高展示柜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(535Lx535Wx750Hmm)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90.00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Pr="00A8178C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Pr="00A8178C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Pr="00A8178C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PF-08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低展示柜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(535Lx535Wx500Hmm)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Pr="00A8178C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Pr="00A8178C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Pr="00A8178C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106D" w:rsidTr="00920589">
        <w:tblPrEx>
          <w:tblLook w:val="0000"/>
        </w:tblPrEx>
        <w:trPr>
          <w:gridAfter w:val="1"/>
          <w:wAfter w:w="109" w:type="dxa"/>
          <w:cantSplit/>
        </w:trPr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b/>
                <w:sz w:val="22"/>
              </w:rPr>
              <w:t>编号</w:t>
            </w:r>
          </w:p>
        </w:tc>
        <w:tc>
          <w:tcPr>
            <w:tcW w:w="34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b/>
                <w:sz w:val="22"/>
              </w:rPr>
              <w:t>名称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pStyle w:val="1"/>
            </w:pPr>
            <w:r>
              <w:rPr>
                <w:rFonts w:hint="eastAsia"/>
              </w:rPr>
              <w:t>单价人民币</w:t>
            </w: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b/>
                <w:sz w:val="22"/>
              </w:rPr>
              <w:t>数量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b/>
                <w:sz w:val="22"/>
              </w:rPr>
              <w:t>总价</w:t>
            </w:r>
          </w:p>
        </w:tc>
      </w:tr>
      <w:tr w:rsidR="00CA106D" w:rsidRPr="00A8178C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PF-12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方桌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50"/>
                <w:attr w:name="UnitName" w:val="l"/>
              </w:smartTagPr>
              <w:r>
                <w:rPr>
                  <w:rFonts w:ascii="Arial" w:hAnsi="Arial" w:cs="Arial" w:hint="eastAsia"/>
                  <w:sz w:val="18"/>
                  <w:szCs w:val="18"/>
                </w:rPr>
                <w:t>650L</w:t>
              </w:r>
            </w:smartTag>
            <w:r>
              <w:rPr>
                <w:rFonts w:ascii="Arial" w:hAnsi="Arial" w:cs="Arial" w:hint="eastAsia"/>
                <w:sz w:val="18"/>
                <w:szCs w:val="18"/>
              </w:rPr>
              <w:t xml:space="preserve"> x 650W x 750Hmm)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100.00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Pr="00A8178C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Pr="00A8178C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Pr="00A8178C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106D" w:rsidRPr="00A8178C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PF-13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电视架</w:t>
            </w:r>
            <w:r>
              <w:rPr>
                <w:rFonts w:ascii="Arial" w:hAnsi="Arial" w:cs="Arial" w:hint="eastAsia"/>
                <w:sz w:val="18"/>
              </w:rPr>
              <w:t xml:space="preserve"> (740Lx535Wx1000Hmm)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Pr="00A8178C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Pr="00A8178C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A8178C">
              <w:rPr>
                <w:rFonts w:ascii="Arial" w:hAnsi="Arial" w:cs="Arial" w:hint="eastAsia"/>
                <w:sz w:val="18"/>
                <w:szCs w:val="18"/>
              </w:rPr>
              <w:t>0.00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Pr="00A8178C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Pr="00A8178C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Pr="00A8178C" w:rsidRDefault="00CA106D" w:rsidP="009205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106D" w:rsidRPr="00A8178C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SS-01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斜层板</w:t>
            </w:r>
            <w:r>
              <w:rPr>
                <w:rFonts w:ascii="Arial" w:hAnsi="Arial" w:cs="Arial" w:hint="eastAsia"/>
                <w:sz w:val="18"/>
              </w:rPr>
              <w:t xml:space="preserve"> (1000Lx300Wmm)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40.00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RPr="00A8178C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FS-01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平层板</w:t>
            </w:r>
            <w:r>
              <w:rPr>
                <w:rFonts w:ascii="Arial" w:hAnsi="Arial" w:cs="Arial" w:hint="eastAsia"/>
                <w:sz w:val="18"/>
              </w:rPr>
              <w:t xml:space="preserve"> (1000Lx300Wmm)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40.00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ED-01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锁门</w:t>
            </w:r>
            <w:r>
              <w:rPr>
                <w:rFonts w:ascii="Arial" w:hAnsi="Arial" w:cs="Arial" w:hint="eastAsia"/>
                <w:sz w:val="18"/>
              </w:rPr>
              <w:t xml:space="preserve"> (950Wx1910Hmm)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250.00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ED-02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折门</w:t>
            </w:r>
            <w:r>
              <w:rPr>
                <w:rFonts w:ascii="Arial" w:hAnsi="Arial" w:cs="Arial" w:hint="eastAsia"/>
                <w:sz w:val="18"/>
              </w:rPr>
              <w:t xml:space="preserve"> (950Wx2000Hmm)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150.00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CH-01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A4</w:t>
            </w:r>
            <w:r>
              <w:rPr>
                <w:rFonts w:ascii="Arial" w:hAnsi="Arial" w:cs="Arial" w:hint="eastAsia"/>
                <w:sz w:val="18"/>
              </w:rPr>
              <w:t>信箱</w:t>
            </w:r>
            <w:r>
              <w:rPr>
                <w:rFonts w:ascii="Arial" w:hAnsi="Arial" w:cs="Arial" w:hint="eastAsia"/>
                <w:sz w:val="18"/>
              </w:rPr>
              <w:t xml:space="preserve"> (235Lx55Dx280Hmm)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160.00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CH-02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米"/>
              </w:smartTagPr>
              <w:r>
                <w:rPr>
                  <w:rFonts w:ascii="Arial" w:hAnsi="Arial" w:cs="Arial" w:hint="eastAsia"/>
                  <w:sz w:val="18"/>
                </w:rPr>
                <w:t>1</w:t>
              </w:r>
              <w:r>
                <w:rPr>
                  <w:rFonts w:ascii="Arial" w:hAnsi="Arial" w:cs="Arial" w:hint="eastAsia"/>
                  <w:sz w:val="18"/>
                </w:rPr>
                <w:t>米</w:t>
              </w:r>
            </w:smartTag>
            <w:r>
              <w:rPr>
                <w:rFonts w:ascii="Arial" w:hAnsi="Arial" w:cs="Arial" w:hint="eastAsia"/>
                <w:sz w:val="18"/>
              </w:rPr>
              <w:t>信箱</w:t>
            </w:r>
            <w:r>
              <w:rPr>
                <w:rFonts w:ascii="Arial" w:hAnsi="Arial" w:cs="Arial" w:hint="eastAsia"/>
                <w:sz w:val="18"/>
              </w:rPr>
              <w:t xml:space="preserve"> (970Lx50Dx280Hmm)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70.00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CH-03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立式资料架</w:t>
            </w:r>
            <w:r>
              <w:rPr>
                <w:rFonts w:ascii="Arial" w:hAnsi="Arial" w:cs="Arial" w:hint="eastAsia"/>
                <w:sz w:val="18"/>
              </w:rPr>
              <w:t xml:space="preserve"> (380Wx1500Hmm)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180.00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CH-04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立式资料架</w:t>
            </w:r>
            <w:r>
              <w:rPr>
                <w:rFonts w:ascii="Arial" w:hAnsi="Arial" w:cs="Arial" w:hint="eastAsia"/>
                <w:sz w:val="18"/>
              </w:rPr>
              <w:t xml:space="preserve"> (270Lx250Dx1200Hmm)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150.00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CH-0</w:t>
            </w:r>
            <w:r>
              <w:rPr>
                <w:rFonts w:ascii="Arial" w:hAnsi="Arial" w:cs="Arial" w:hint="eastAsia"/>
                <w:sz w:val="18"/>
              </w:rPr>
              <w:t>5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透明资料架</w:t>
            </w:r>
            <w:r>
              <w:rPr>
                <w:rFonts w:ascii="Arial" w:hAnsi="Arial" w:cs="Arial" w:hint="eastAsia"/>
                <w:sz w:val="18"/>
              </w:rPr>
              <w:t xml:space="preserve"> (380Wx1500Hmm)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280.00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ES-06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画架</w:t>
            </w:r>
            <w:r>
              <w:rPr>
                <w:rFonts w:ascii="Arial" w:hAnsi="Arial" w:cs="Arial" w:hint="eastAsia"/>
                <w:sz w:val="18"/>
              </w:rPr>
              <w:t>(1500H)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90.00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ES-07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立式衣架</w:t>
            </w:r>
            <w:r>
              <w:rPr>
                <w:rFonts w:ascii="Arial" w:hAnsi="Arial" w:cs="Arial" w:hint="eastAsia"/>
                <w:sz w:val="18"/>
              </w:rPr>
              <w:t>(320*1700Hmm)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120.00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ES-08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轮式衣架</w:t>
            </w:r>
            <w:r>
              <w:rPr>
                <w:rFonts w:ascii="Arial" w:hAnsi="Arial" w:cs="Arial" w:hint="eastAsia"/>
                <w:sz w:val="18"/>
              </w:rPr>
              <w:t>(1200Lx500Wx1600Hmm)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180.00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ES-09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R8</w:t>
            </w:r>
            <w:r>
              <w:rPr>
                <w:rFonts w:ascii="Arial" w:hAnsi="Arial" w:cs="Arial" w:hint="eastAsia"/>
                <w:sz w:val="18"/>
              </w:rPr>
              <w:t>衣架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60.00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ES-11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拉带围栏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80.00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ES-1</w:t>
            </w:r>
            <w:r>
              <w:rPr>
                <w:rFonts w:ascii="Arial" w:hAnsi="Arial" w:cs="Arial" w:hint="eastAsia"/>
                <w:sz w:val="18"/>
              </w:rPr>
              <w:t>2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长桌</w:t>
            </w:r>
            <w:r>
              <w:rPr>
                <w:rFonts w:ascii="Arial" w:hAnsi="Arial" w:cs="Arial" w:hint="eastAsia"/>
                <w:sz w:val="18"/>
              </w:rPr>
              <w:t xml:space="preserve"> (1800Lx600Dx750Hmm)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350.00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EW-01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废纸篓</w:t>
            </w:r>
            <w:r>
              <w:rPr>
                <w:rFonts w:ascii="Arial" w:hAnsi="Arial" w:cs="Arial" w:hint="eastAsia"/>
                <w:sz w:val="18"/>
              </w:rPr>
              <w:t xml:space="preserve"> (250Lx170Wx290Hmm)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EE-02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0"/>
                <w:attr w:name="UnitName" w:val="l"/>
              </w:smartTagPr>
              <w:r>
                <w:rPr>
                  <w:rFonts w:ascii="Arial" w:hAnsi="Arial" w:cs="Arial" w:hint="eastAsia"/>
                  <w:sz w:val="18"/>
                </w:rPr>
                <w:t>90L</w:t>
              </w:r>
            </w:smartTag>
            <w:r>
              <w:rPr>
                <w:rFonts w:ascii="Arial" w:hAnsi="Arial" w:cs="Arial" w:hint="eastAsia"/>
                <w:sz w:val="18"/>
              </w:rPr>
              <w:t>冰箱</w:t>
            </w:r>
            <w:r>
              <w:rPr>
                <w:rFonts w:ascii="Arial" w:hAnsi="Arial" w:cs="Arial" w:hint="eastAsia"/>
                <w:sz w:val="18"/>
              </w:rPr>
              <w:t xml:space="preserve"> (550Lx550Dx860Hmm)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400.00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EE-03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40"/>
                <w:attr w:name="UnitName" w:val="l"/>
              </w:smartTagPr>
              <w:r>
                <w:rPr>
                  <w:rFonts w:ascii="Arial" w:hAnsi="Arial" w:cs="Arial" w:hint="eastAsia"/>
                  <w:sz w:val="18"/>
                </w:rPr>
                <w:t>140L</w:t>
              </w:r>
            </w:smartTag>
            <w:r>
              <w:rPr>
                <w:rFonts w:ascii="Arial" w:hAnsi="Arial" w:cs="Arial" w:hint="eastAsia"/>
                <w:sz w:val="18"/>
              </w:rPr>
              <w:t>冰箱</w:t>
            </w:r>
            <w:r>
              <w:rPr>
                <w:rFonts w:ascii="Arial" w:hAnsi="Arial" w:cs="Arial" w:hint="eastAsia"/>
                <w:sz w:val="18"/>
              </w:rPr>
              <w:t xml:space="preserve"> (550Lx550Dx1350Hmm)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600.00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EE-04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饮水机（含展览会期间每天</w:t>
            </w:r>
            <w:r>
              <w:rPr>
                <w:rFonts w:ascii="Arial" w:hAnsi="Arial" w:cs="Arial" w:hint="eastAsia"/>
                <w:sz w:val="18"/>
              </w:rPr>
              <w:t>1</w:t>
            </w:r>
            <w:r>
              <w:rPr>
                <w:rFonts w:ascii="Arial" w:hAnsi="Arial" w:cs="Arial" w:hint="eastAsia"/>
                <w:sz w:val="18"/>
              </w:rPr>
              <w:t>桶饮用水）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300.00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EE-0</w:t>
            </w:r>
            <w:r>
              <w:rPr>
                <w:rFonts w:ascii="Arial" w:hAnsi="Arial" w:cs="Arial" w:hint="eastAsia"/>
                <w:sz w:val="18"/>
              </w:rPr>
              <w:t>5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蒸馏咖啡机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180.00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EE-06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磨豆咖啡机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2400.00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围板</w:t>
            </w:r>
            <w:r>
              <w:rPr>
                <w:rFonts w:ascii="Arial" w:hAnsi="Arial" w:cs="Arial" w:hint="eastAsia"/>
                <w:sz w:val="18"/>
              </w:rPr>
              <w:t xml:space="preserve"> (1mLx2.5mH)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200.00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米"/>
              </w:smartTagPr>
              <w:r>
                <w:rPr>
                  <w:rFonts w:ascii="Arial" w:hAnsi="Arial" w:cs="Arial" w:hint="eastAsia"/>
                  <w:sz w:val="18"/>
                </w:rPr>
                <w:t>1</w:t>
              </w:r>
              <w:r>
                <w:rPr>
                  <w:rFonts w:ascii="Arial" w:hAnsi="Arial" w:cs="Arial" w:hint="eastAsia"/>
                  <w:sz w:val="18"/>
                </w:rPr>
                <w:t>米</w:t>
              </w:r>
            </w:smartTag>
            <w:r>
              <w:rPr>
                <w:rFonts w:ascii="Arial" w:hAnsi="Arial" w:cs="Arial" w:hint="eastAsia"/>
                <w:sz w:val="18"/>
              </w:rPr>
              <w:t>高盆载植物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80.00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A106D" w:rsidTr="00920589">
        <w:tblPrEx>
          <w:tblLook w:val="0000"/>
        </w:tblPrEx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3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展览用地毯（每平方米）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30.00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</w:p>
        </w:tc>
      </w:tr>
    </w:tbl>
    <w:p w:rsidR="00CA106D" w:rsidRDefault="00CA106D" w:rsidP="00CA106D">
      <w:pPr>
        <w:jc w:val="left"/>
        <w:rPr>
          <w:rFonts w:ascii="Arial" w:hAnsi="Arial" w:cs="Arial"/>
          <w:b/>
          <w:bdr w:val="single" w:sz="4" w:space="0" w:color="auto"/>
        </w:rPr>
      </w:pPr>
    </w:p>
    <w:p w:rsidR="00CA106D" w:rsidRPr="00565FB2" w:rsidRDefault="00CA106D" w:rsidP="00CA106D">
      <w:pPr>
        <w:jc w:val="left"/>
        <w:rPr>
          <w:rFonts w:ascii="Arial" w:hAnsi="Arial" w:cs="Arial"/>
          <w:b/>
          <w:bCs/>
          <w:sz w:val="22"/>
          <w:szCs w:val="22"/>
          <w:bdr w:val="single" w:sz="4" w:space="0" w:color="auto"/>
        </w:rPr>
      </w:pPr>
      <w:r w:rsidRPr="00565FB2">
        <w:rPr>
          <w:rFonts w:ascii="Arial" w:hAnsi="Arial" w:cs="Arial" w:hint="eastAsia"/>
          <w:b/>
          <w:bCs/>
          <w:sz w:val="22"/>
          <w:szCs w:val="22"/>
        </w:rPr>
        <w:t>以上价格是整个展览会期间的租金。</w:t>
      </w:r>
    </w:p>
    <w:p w:rsidR="00CA106D" w:rsidRPr="00565FB2" w:rsidRDefault="00CA106D" w:rsidP="00CA106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sz w:val="22"/>
          <w:szCs w:val="22"/>
        </w:rPr>
        <w:t>1</w:t>
      </w:r>
      <w:r>
        <w:rPr>
          <w:rFonts w:ascii="Arial" w:hAnsi="Arial" w:cs="Arial" w:hint="eastAsia"/>
          <w:b/>
          <w:sz w:val="22"/>
          <w:szCs w:val="22"/>
        </w:rPr>
        <w:t>）</w:t>
      </w:r>
      <w:r w:rsidRPr="00565FB2">
        <w:rPr>
          <w:rFonts w:ascii="Arial" w:hAnsi="宋体" w:cs="Arial" w:hint="eastAsia"/>
          <w:b/>
          <w:bCs/>
          <w:sz w:val="22"/>
        </w:rPr>
        <w:t>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3"/>
          <w:attr w:name="Year" w:val="2015"/>
        </w:smartTagPr>
        <w:r w:rsidRPr="00565FB2">
          <w:rPr>
            <w:rFonts w:ascii="Arial" w:hAnsi="Arial" w:cs="Arial" w:hint="eastAsia"/>
            <w:b/>
            <w:bCs/>
            <w:sz w:val="22"/>
          </w:rPr>
          <w:t>20</w:t>
        </w:r>
        <w:r>
          <w:rPr>
            <w:rFonts w:ascii="Arial" w:hAnsi="Arial" w:cs="Arial" w:hint="eastAsia"/>
            <w:b/>
            <w:bCs/>
            <w:sz w:val="22"/>
          </w:rPr>
          <w:t>15</w:t>
        </w:r>
        <w:r w:rsidRPr="00565FB2">
          <w:rPr>
            <w:rFonts w:ascii="Arial" w:hAnsi="宋体" w:cs="Arial" w:hint="eastAsia"/>
            <w:b/>
            <w:bCs/>
            <w:sz w:val="22"/>
          </w:rPr>
          <w:t>年</w:t>
        </w:r>
        <w:r>
          <w:rPr>
            <w:rFonts w:ascii="Arial" w:hAnsi="Arial" w:cs="Arial" w:hint="eastAsia"/>
            <w:b/>
            <w:bCs/>
            <w:sz w:val="22"/>
          </w:rPr>
          <w:t>3</w:t>
        </w:r>
        <w:r w:rsidRPr="00565FB2">
          <w:rPr>
            <w:rFonts w:ascii="Arial" w:hAnsi="宋体" w:cs="Arial" w:hint="eastAsia"/>
            <w:b/>
            <w:bCs/>
            <w:sz w:val="22"/>
          </w:rPr>
          <w:t>月</w:t>
        </w:r>
        <w:r>
          <w:rPr>
            <w:rFonts w:ascii="Arial" w:hAnsi="Arial" w:cs="Arial" w:hint="eastAsia"/>
            <w:b/>
            <w:bCs/>
            <w:sz w:val="22"/>
          </w:rPr>
          <w:t>13</w:t>
        </w:r>
        <w:r w:rsidRPr="00565FB2">
          <w:rPr>
            <w:rFonts w:ascii="Arial" w:hAnsi="宋体" w:cs="Arial" w:hint="eastAsia"/>
            <w:b/>
            <w:bCs/>
            <w:sz w:val="22"/>
          </w:rPr>
          <w:t>日</w:t>
        </w:r>
      </w:smartTag>
      <w:r w:rsidRPr="00565FB2">
        <w:rPr>
          <w:rFonts w:ascii="Arial" w:hAnsi="宋体" w:cs="Arial" w:hint="eastAsia"/>
          <w:b/>
          <w:bCs/>
          <w:sz w:val="22"/>
        </w:rPr>
        <w:t>后收到的订单，将导致</w:t>
      </w:r>
      <w:r w:rsidRPr="00565FB2">
        <w:rPr>
          <w:rFonts w:ascii="Arial" w:hAnsi="Arial" w:cs="Arial" w:hint="eastAsia"/>
          <w:b/>
          <w:bCs/>
          <w:sz w:val="22"/>
        </w:rPr>
        <w:t>30%</w:t>
      </w:r>
      <w:r w:rsidRPr="00565FB2">
        <w:rPr>
          <w:rFonts w:ascii="Arial" w:hAnsi="宋体" w:cs="Arial" w:hint="eastAsia"/>
          <w:b/>
          <w:bCs/>
          <w:sz w:val="22"/>
        </w:rPr>
        <w:t>加急费。</w:t>
      </w:r>
    </w:p>
    <w:p w:rsidR="00CA106D" w:rsidRDefault="00CA106D" w:rsidP="00CA106D">
      <w:pPr>
        <w:ind w:leftChars="202" w:left="424" w:firstLineChars="100" w:firstLine="221"/>
        <w:rPr>
          <w:rFonts w:ascii="Arial" w:hAnsi="宋体" w:cs="Arial"/>
          <w:b/>
          <w:bCs/>
          <w:sz w:val="22"/>
        </w:rPr>
      </w:pPr>
      <w:r w:rsidRPr="00565FB2">
        <w:rPr>
          <w:rFonts w:ascii="Arial" w:hAnsi="宋体" w:cs="Arial" w:hint="eastAsia"/>
          <w:b/>
          <w:bCs/>
          <w:sz w:val="22"/>
        </w:rPr>
        <w:t>在</w:t>
      </w:r>
      <w:r>
        <w:rPr>
          <w:rFonts w:ascii="Arial" w:hAnsi="Arial" w:cs="Arial" w:hint="eastAsia"/>
          <w:b/>
          <w:bCs/>
          <w:sz w:val="22"/>
        </w:rPr>
        <w:t>2015</w:t>
      </w:r>
      <w:r w:rsidRPr="00565FB2">
        <w:rPr>
          <w:rFonts w:ascii="Arial" w:hAnsi="宋体" w:cs="Arial" w:hint="eastAsia"/>
          <w:b/>
          <w:bCs/>
          <w:sz w:val="22"/>
        </w:rPr>
        <w:t>年</w:t>
      </w:r>
      <w:r>
        <w:rPr>
          <w:rFonts w:ascii="Arial" w:hAnsi="Arial" w:cs="Arial" w:hint="eastAsia"/>
          <w:b/>
          <w:bCs/>
          <w:sz w:val="22"/>
        </w:rPr>
        <w:t>3</w:t>
      </w:r>
      <w:r w:rsidRPr="00565FB2">
        <w:rPr>
          <w:rFonts w:ascii="Arial" w:hAnsi="宋体" w:cs="Arial" w:hint="eastAsia"/>
          <w:b/>
          <w:bCs/>
          <w:sz w:val="22"/>
        </w:rPr>
        <w:t>月</w:t>
      </w:r>
      <w:r>
        <w:rPr>
          <w:rFonts w:ascii="Arial" w:hAnsi="Arial" w:cs="Arial" w:hint="eastAsia"/>
          <w:b/>
          <w:bCs/>
          <w:sz w:val="22"/>
        </w:rPr>
        <w:t>19</w:t>
      </w:r>
      <w:r w:rsidRPr="00565FB2">
        <w:rPr>
          <w:rFonts w:ascii="Arial" w:hAnsi="宋体" w:cs="Arial" w:hint="eastAsia"/>
          <w:b/>
          <w:bCs/>
          <w:sz w:val="22"/>
        </w:rPr>
        <w:t>日后收到的订单，将导致</w:t>
      </w:r>
      <w:r w:rsidRPr="00565FB2">
        <w:rPr>
          <w:rFonts w:ascii="Arial" w:hAnsi="Arial" w:cs="Arial" w:hint="eastAsia"/>
          <w:b/>
          <w:bCs/>
          <w:sz w:val="22"/>
        </w:rPr>
        <w:t>50%</w:t>
      </w:r>
      <w:r w:rsidRPr="00565FB2">
        <w:rPr>
          <w:rFonts w:ascii="Arial" w:hAnsi="宋体" w:cs="Arial" w:hint="eastAsia"/>
          <w:b/>
          <w:bCs/>
          <w:sz w:val="22"/>
        </w:rPr>
        <w:t>加急费。</w:t>
      </w:r>
    </w:p>
    <w:p w:rsidR="00CA106D" w:rsidRPr="00882F48" w:rsidRDefault="00CA106D" w:rsidP="00CA106D">
      <w:pPr>
        <w:jc w:val="left"/>
        <w:rPr>
          <w:rFonts w:ascii="Arial" w:hAnsi="Arial" w:cs="Arial"/>
          <w:b/>
          <w:bdr w:val="single" w:sz="4" w:space="0" w:color="auto"/>
        </w:rPr>
      </w:pPr>
    </w:p>
    <w:p w:rsidR="00CA106D" w:rsidRDefault="00CA106D" w:rsidP="00CA106D">
      <w:pPr>
        <w:jc w:val="left"/>
        <w:rPr>
          <w:rFonts w:ascii="Arial" w:hAnsi="Arial" w:cs="Arial"/>
          <w:b/>
          <w:bdr w:val="single" w:sz="4" w:space="0" w:color="auto"/>
        </w:rPr>
      </w:pPr>
    </w:p>
    <w:p w:rsidR="00CA106D" w:rsidRDefault="00CA106D" w:rsidP="00CA106D">
      <w:pPr>
        <w:jc w:val="left"/>
        <w:rPr>
          <w:rFonts w:ascii="Arial" w:hAnsi="Arial" w:cs="Arial"/>
          <w:b/>
          <w:bdr w:val="single" w:sz="4" w:space="0" w:color="auto"/>
        </w:rPr>
      </w:pPr>
    </w:p>
    <w:p w:rsidR="00CA106D" w:rsidRDefault="00CA106D" w:rsidP="00CA106D">
      <w:pPr>
        <w:jc w:val="left"/>
        <w:rPr>
          <w:rFonts w:ascii="Arial" w:hAnsi="Arial" w:cs="Arial"/>
          <w:b/>
          <w:bdr w:val="single" w:sz="4" w:space="0" w:color="auto"/>
        </w:rPr>
      </w:pPr>
    </w:p>
    <w:p w:rsidR="00CA106D" w:rsidRDefault="00CA106D" w:rsidP="00CA106D">
      <w:pPr>
        <w:jc w:val="left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3</w:t>
      </w:r>
      <w:r>
        <w:rPr>
          <w:rFonts w:ascii="Arial" w:hAnsi="Arial" w:cs="Arial" w:hint="eastAsia"/>
          <w:b/>
          <w:sz w:val="22"/>
        </w:rPr>
        <w:t>．电器租赁：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0"/>
        <w:gridCol w:w="540"/>
        <w:gridCol w:w="1080"/>
        <w:gridCol w:w="1384"/>
        <w:gridCol w:w="236"/>
        <w:gridCol w:w="1440"/>
      </w:tblGrid>
      <w:tr w:rsidR="00CA106D" w:rsidTr="00920589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b/>
                <w:sz w:val="22"/>
              </w:rPr>
              <w:t>项目</w:t>
            </w:r>
            <w:r>
              <w:rPr>
                <w:rFonts w:ascii="Arial" w:hAnsi="Arial" w:cs="Arial" w:hint="eastAsia"/>
                <w:b/>
                <w:sz w:val="22"/>
              </w:rPr>
              <w:t>: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pStyle w:val="1"/>
            </w:pPr>
            <w:r>
              <w:rPr>
                <w:rFonts w:hint="eastAsia"/>
              </w:rPr>
              <w:t>单价人民币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b/>
                <w:sz w:val="22"/>
              </w:rPr>
              <w:t>数量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b/>
                <w:sz w:val="22"/>
              </w:rPr>
              <w:t>总价</w:t>
            </w:r>
          </w:p>
        </w:tc>
      </w:tr>
      <w:tr w:rsidR="00CA106D" w:rsidTr="009205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40W</w:t>
            </w:r>
            <w:r>
              <w:rPr>
                <w:rFonts w:ascii="Arial" w:hAnsi="Arial" w:cs="Arial" w:hint="eastAsia"/>
                <w:sz w:val="18"/>
                <w:szCs w:val="18"/>
              </w:rPr>
              <w:t>日光灯</w:t>
            </w:r>
            <w:r>
              <w:rPr>
                <w:rFonts w:ascii="Arial" w:hAnsi="Arial" w:cs="Arial" w:hint="eastAsia"/>
                <w:sz w:val="18"/>
                <w:szCs w:val="18"/>
              </w:rPr>
              <w:t>(SL-001)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pStyle w:val="xl24"/>
              <w:keepLines/>
              <w:widowControl w:val="0"/>
              <w:spacing w:before="0" w:after="0"/>
              <w:rPr>
                <w:rFonts w:ascii="Arial" w:hAnsi="Arial" w:cs="Arial" w:hint="default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90.00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100W</w:t>
            </w:r>
            <w:r>
              <w:rPr>
                <w:rFonts w:ascii="Arial" w:hAnsi="Arial" w:cs="Arial" w:hint="eastAsia"/>
                <w:sz w:val="18"/>
                <w:szCs w:val="18"/>
              </w:rPr>
              <w:t>射灯</w:t>
            </w:r>
            <w:r>
              <w:rPr>
                <w:rFonts w:ascii="Arial" w:hAnsi="Arial" w:cs="Arial" w:hint="eastAsia"/>
                <w:sz w:val="18"/>
                <w:szCs w:val="18"/>
              </w:rPr>
              <w:t>(SL-004)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pStyle w:val="xl24"/>
              <w:keepLines/>
              <w:widowControl w:val="0"/>
              <w:spacing w:before="0" w:after="0"/>
              <w:rPr>
                <w:rFonts w:ascii="Arial" w:hAnsi="Arial" w:cs="Arial" w:hint="default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100.00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100W</w:t>
            </w:r>
            <w:r>
              <w:rPr>
                <w:rFonts w:ascii="Arial" w:hAnsi="Arial" w:cs="Arial" w:hint="eastAsia"/>
                <w:sz w:val="18"/>
                <w:szCs w:val="18"/>
              </w:rPr>
              <w:t>长臂射灯</w:t>
            </w:r>
            <w:r>
              <w:rPr>
                <w:rFonts w:ascii="Arial" w:hAnsi="Arial" w:cs="Arial" w:hint="eastAsia"/>
                <w:sz w:val="18"/>
                <w:szCs w:val="18"/>
              </w:rPr>
              <w:t>(SL-006)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50W</w:t>
            </w:r>
            <w:r>
              <w:rPr>
                <w:rFonts w:ascii="Arial" w:hAnsi="Arial" w:cs="Arial" w:hint="eastAsia"/>
                <w:sz w:val="18"/>
                <w:szCs w:val="18"/>
              </w:rPr>
              <w:t>石英长臂射灯</w:t>
            </w:r>
            <w:r>
              <w:rPr>
                <w:rFonts w:ascii="Arial" w:hAnsi="Arial" w:cs="Arial" w:hint="eastAsia"/>
                <w:sz w:val="18"/>
                <w:szCs w:val="18"/>
              </w:rPr>
              <w:t>(SL-020)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180.00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300W</w:t>
            </w:r>
            <w:r>
              <w:rPr>
                <w:rFonts w:ascii="Arial" w:hAnsi="Arial" w:cs="Arial" w:hint="eastAsia"/>
                <w:sz w:val="18"/>
                <w:szCs w:val="18"/>
              </w:rPr>
              <w:t>小太阳灯</w:t>
            </w:r>
            <w:r>
              <w:rPr>
                <w:rFonts w:ascii="Arial" w:hAnsi="Arial" w:cs="Arial"/>
                <w:sz w:val="18"/>
                <w:szCs w:val="18"/>
              </w:rPr>
              <w:t>(SL-021)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250.00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150W</w:t>
            </w:r>
            <w:r>
              <w:rPr>
                <w:rFonts w:ascii="Arial" w:hAnsi="Arial" w:cs="Arial" w:hint="eastAsia"/>
                <w:sz w:val="18"/>
                <w:szCs w:val="18"/>
              </w:rPr>
              <w:t>石英小太阳灯</w:t>
            </w:r>
            <w:r>
              <w:rPr>
                <w:rFonts w:ascii="Arial" w:hAnsi="Arial" w:cs="Arial"/>
                <w:sz w:val="18"/>
                <w:szCs w:val="18"/>
              </w:rPr>
              <w:t>(SL-023)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280.00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150W </w:t>
            </w:r>
            <w:r>
              <w:rPr>
                <w:rFonts w:ascii="Arial" w:hAnsi="Arial" w:cs="Arial" w:hint="eastAsia"/>
                <w:sz w:val="18"/>
                <w:szCs w:val="18"/>
              </w:rPr>
              <w:t>镝灯</w:t>
            </w:r>
            <w:r>
              <w:rPr>
                <w:rFonts w:ascii="Arial" w:hAnsi="Arial" w:cs="Arial"/>
                <w:sz w:val="18"/>
                <w:szCs w:val="18"/>
              </w:rPr>
              <w:t>(SL-024)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280.00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13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Arial" w:hAnsi="Arial" w:cs="Arial" w:hint="eastAsia"/>
                  <w:sz w:val="18"/>
                  <w:szCs w:val="18"/>
                </w:rPr>
                <w:t>13A</w:t>
              </w:r>
            </w:smartTag>
            <w:r>
              <w:rPr>
                <w:rFonts w:ascii="Arial" w:hAnsi="Arial" w:cs="Arial" w:hint="eastAsia"/>
                <w:sz w:val="18"/>
                <w:szCs w:val="18"/>
              </w:rPr>
              <w:t>/220V</w:t>
            </w:r>
            <w:r>
              <w:rPr>
                <w:rFonts w:ascii="Arial" w:hAnsi="Arial" w:cs="Arial" w:hint="eastAsia"/>
                <w:sz w:val="18"/>
                <w:szCs w:val="18"/>
              </w:rPr>
              <w:t>单相插座</w:t>
            </w:r>
            <w:r>
              <w:rPr>
                <w:rFonts w:ascii="Arial" w:hAnsi="Arial" w:cs="Arial" w:hint="eastAsia"/>
                <w:sz w:val="18"/>
                <w:szCs w:val="18"/>
              </w:rPr>
              <w:t>(</w:t>
            </w:r>
            <w:r>
              <w:rPr>
                <w:rFonts w:ascii="Arial" w:hAnsi="Arial" w:cs="Arial" w:hint="eastAsia"/>
                <w:sz w:val="18"/>
                <w:szCs w:val="18"/>
              </w:rPr>
              <w:t>限用</w:t>
            </w:r>
            <w:r>
              <w:rPr>
                <w:rFonts w:ascii="Arial" w:hAnsi="Arial" w:cs="Arial" w:hint="eastAsia"/>
                <w:sz w:val="18"/>
                <w:szCs w:val="18"/>
              </w:rPr>
              <w:t>500W</w:t>
            </w:r>
            <w:r>
              <w:rPr>
                <w:rFonts w:ascii="Arial" w:hAnsi="Arial" w:cs="Arial" w:hint="eastAsia"/>
                <w:sz w:val="18"/>
                <w:szCs w:val="18"/>
              </w:rPr>
              <w:t>，只供标准展台</w:t>
            </w:r>
            <w:r>
              <w:rPr>
                <w:rFonts w:ascii="Arial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13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Arial" w:hAnsi="Arial" w:cs="Arial" w:hint="eastAsia"/>
                  <w:sz w:val="18"/>
                  <w:szCs w:val="18"/>
                </w:rPr>
                <w:t>13A</w:t>
              </w:r>
            </w:smartTag>
            <w:r>
              <w:rPr>
                <w:rFonts w:ascii="Arial" w:hAnsi="Arial" w:cs="Arial" w:hint="eastAsia"/>
                <w:sz w:val="18"/>
                <w:szCs w:val="18"/>
              </w:rPr>
              <w:t>/220V</w:t>
            </w:r>
            <w:r>
              <w:rPr>
                <w:rFonts w:ascii="Arial" w:hAnsi="Arial" w:cs="Arial" w:hint="eastAsia"/>
                <w:sz w:val="18"/>
                <w:szCs w:val="18"/>
              </w:rPr>
              <w:t>单相插座</w:t>
            </w:r>
            <w:r>
              <w:rPr>
                <w:rFonts w:ascii="Arial" w:hAnsi="Arial" w:cs="Arial" w:hint="eastAsia"/>
                <w:sz w:val="18"/>
                <w:szCs w:val="18"/>
              </w:rPr>
              <w:t>(</w:t>
            </w:r>
            <w:r>
              <w:rPr>
                <w:rFonts w:ascii="Arial" w:hAnsi="Arial" w:cs="Arial" w:hint="eastAsia"/>
                <w:sz w:val="18"/>
                <w:szCs w:val="18"/>
              </w:rPr>
              <w:t>限用</w:t>
            </w:r>
            <w:r>
              <w:rPr>
                <w:rFonts w:ascii="Arial" w:hAnsi="Arial" w:cs="Arial" w:hint="eastAsia"/>
                <w:sz w:val="18"/>
                <w:szCs w:val="18"/>
              </w:rPr>
              <w:t>500W</w:t>
            </w:r>
            <w:r>
              <w:rPr>
                <w:rFonts w:ascii="Arial" w:hAnsi="Arial" w:cs="Arial" w:hint="eastAsia"/>
                <w:sz w:val="18"/>
                <w:szCs w:val="18"/>
              </w:rPr>
              <w:t>，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 w:hint="eastAsia"/>
                <w:sz w:val="18"/>
                <w:szCs w:val="18"/>
              </w:rPr>
              <w:t>小时，只供标准展台</w:t>
            </w:r>
            <w:r>
              <w:rPr>
                <w:rFonts w:ascii="Arial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180.00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a"/>
              </w:smartTagPr>
              <w:r>
                <w:rPr>
                  <w:rFonts w:ascii="Arial" w:hAnsi="Arial" w:cs="Arial" w:hint="eastAsia"/>
                  <w:sz w:val="18"/>
                  <w:szCs w:val="18"/>
                </w:rPr>
                <w:t>15A</w:t>
              </w:r>
            </w:smartTag>
            <w:r>
              <w:rPr>
                <w:rFonts w:ascii="Arial" w:hAnsi="Arial" w:cs="Arial" w:hint="eastAsia"/>
                <w:sz w:val="18"/>
                <w:szCs w:val="18"/>
              </w:rPr>
              <w:t>/380V</w:t>
            </w:r>
            <w:r>
              <w:rPr>
                <w:rFonts w:ascii="Arial" w:hAnsi="Arial" w:cs="Arial" w:hint="eastAsia"/>
                <w:sz w:val="18"/>
                <w:szCs w:val="18"/>
              </w:rPr>
              <w:t>三相电源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1040.00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a"/>
              </w:smartTagPr>
              <w:r>
                <w:rPr>
                  <w:rFonts w:ascii="Arial" w:hAnsi="Arial" w:cs="Arial" w:hint="eastAsia"/>
                  <w:sz w:val="18"/>
                  <w:szCs w:val="18"/>
                </w:rPr>
                <w:t>30A</w:t>
              </w:r>
            </w:smartTag>
            <w:r>
              <w:rPr>
                <w:rFonts w:ascii="Arial" w:hAnsi="Arial" w:cs="Arial" w:hint="eastAsia"/>
                <w:sz w:val="18"/>
                <w:szCs w:val="18"/>
              </w:rPr>
              <w:t>/380V</w:t>
            </w:r>
            <w:r>
              <w:rPr>
                <w:rFonts w:ascii="Arial" w:hAnsi="Arial" w:cs="Arial" w:hint="eastAsia"/>
                <w:sz w:val="18"/>
                <w:szCs w:val="18"/>
              </w:rPr>
              <w:t>三相电源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1560.00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a"/>
              </w:smartTagPr>
              <w:r>
                <w:rPr>
                  <w:rFonts w:ascii="Arial" w:hAnsi="Arial" w:cs="Arial" w:hint="eastAsia"/>
                  <w:sz w:val="18"/>
                  <w:szCs w:val="18"/>
                </w:rPr>
                <w:t>60A</w:t>
              </w:r>
            </w:smartTag>
            <w:r>
              <w:rPr>
                <w:rFonts w:ascii="Arial" w:hAnsi="Arial" w:cs="Arial" w:hint="eastAsia"/>
                <w:sz w:val="18"/>
                <w:szCs w:val="18"/>
              </w:rPr>
              <w:t>/380V</w:t>
            </w:r>
            <w:r>
              <w:rPr>
                <w:rFonts w:ascii="Arial" w:hAnsi="Arial" w:cs="Arial" w:hint="eastAsia"/>
                <w:sz w:val="18"/>
                <w:szCs w:val="18"/>
              </w:rPr>
              <w:t>三相电源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2600.00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电源接驳</w:t>
            </w:r>
            <w:r>
              <w:rPr>
                <w:rFonts w:ascii="Arial" w:hAnsi="Arial" w:cs="Arial" w:hint="eastAsia"/>
                <w:sz w:val="18"/>
                <w:szCs w:val="18"/>
              </w:rPr>
              <w:t>(100W</w:t>
            </w:r>
            <w:r>
              <w:rPr>
                <w:rFonts w:ascii="Arial" w:hAnsi="Arial" w:cs="Arial" w:hint="eastAsia"/>
                <w:sz w:val="18"/>
                <w:szCs w:val="18"/>
              </w:rPr>
              <w:t>以下，包括接线</w:t>
            </w:r>
            <w:r>
              <w:rPr>
                <w:rFonts w:ascii="Arial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</w:tbl>
    <w:p w:rsidR="00CA106D" w:rsidRDefault="00CA106D" w:rsidP="00CA106D">
      <w:pPr>
        <w:rPr>
          <w:rFonts w:ascii="Arial" w:hAnsi="Arial" w:cs="Arial"/>
          <w:b/>
          <w:bCs/>
          <w:sz w:val="22"/>
          <w:szCs w:val="22"/>
        </w:rPr>
      </w:pPr>
    </w:p>
    <w:p w:rsidR="00CA106D" w:rsidRDefault="00CA106D" w:rsidP="00CA106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备注：</w:t>
      </w:r>
    </w:p>
    <w:p w:rsidR="00CA106D" w:rsidRPr="004C607D" w:rsidRDefault="00CA106D" w:rsidP="00CA106D">
      <w:pPr>
        <w:rPr>
          <w:rFonts w:ascii="Arial" w:hAnsi="Arial" w:cs="Arial"/>
          <w:b/>
          <w:bCs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1</w:t>
      </w:r>
      <w:r>
        <w:rPr>
          <w:rFonts w:ascii="Arial" w:hAnsi="Arial" w:cs="Arial" w:hint="eastAsia"/>
          <w:b/>
          <w:bCs/>
          <w:sz w:val="22"/>
          <w:szCs w:val="22"/>
        </w:rPr>
        <w:t>）所有电器租赁订单必须由指定供应商提供和安装，</w:t>
      </w:r>
      <w:r w:rsidRPr="004C607D">
        <w:rPr>
          <w:rFonts w:ascii="Arial" w:hAnsi="Arial" w:cs="Arial" w:hint="eastAsia"/>
          <w:b/>
          <w:bCs/>
          <w:szCs w:val="22"/>
        </w:rPr>
        <w:t>220V</w:t>
      </w:r>
      <w:r w:rsidRPr="004C607D">
        <w:rPr>
          <w:rFonts w:ascii="Arial" w:hAnsi="Arial" w:cs="Arial" w:hint="eastAsia"/>
          <w:b/>
          <w:bCs/>
          <w:szCs w:val="22"/>
        </w:rPr>
        <w:t>单相插座不能用于灯具接驳。</w:t>
      </w:r>
    </w:p>
    <w:p w:rsidR="00CA106D" w:rsidRDefault="00CA106D" w:rsidP="00CA106D">
      <w:pPr>
        <w:ind w:left="663" w:hangingChars="300" w:hanging="66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2</w:t>
      </w:r>
      <w:r>
        <w:rPr>
          <w:rFonts w:ascii="Arial" w:hAnsi="Arial" w:cs="Arial" w:hint="eastAsia"/>
          <w:b/>
          <w:bCs/>
          <w:sz w:val="22"/>
          <w:szCs w:val="22"/>
        </w:rPr>
        <w:t>）请租用三相电源的展商或您的搭建商于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3"/>
          <w:attr w:name="Year" w:val="2015"/>
        </w:smartTagPr>
        <w:r>
          <w:rPr>
            <w:rFonts w:ascii="Arial" w:hAnsi="Arial" w:cs="Arial" w:hint="eastAsia"/>
            <w:b/>
            <w:bCs/>
            <w:sz w:val="22"/>
            <w:szCs w:val="22"/>
          </w:rPr>
          <w:t>2015</w:t>
        </w:r>
        <w:r>
          <w:rPr>
            <w:rFonts w:ascii="Arial" w:hAnsi="Arial" w:cs="Arial" w:hint="eastAsia"/>
            <w:b/>
            <w:bCs/>
            <w:sz w:val="22"/>
            <w:szCs w:val="22"/>
          </w:rPr>
          <w:t>年</w:t>
        </w:r>
        <w:r>
          <w:rPr>
            <w:rFonts w:ascii="Arial" w:hAnsi="Arial" w:cs="Arial" w:hint="eastAsia"/>
            <w:b/>
            <w:bCs/>
            <w:sz w:val="22"/>
            <w:szCs w:val="22"/>
          </w:rPr>
          <w:t>3</w:t>
        </w:r>
        <w:r>
          <w:rPr>
            <w:rFonts w:ascii="Arial" w:hAnsi="Arial" w:cs="Arial" w:hint="eastAsia"/>
            <w:b/>
            <w:bCs/>
            <w:sz w:val="22"/>
            <w:szCs w:val="22"/>
          </w:rPr>
          <w:t>月</w:t>
        </w:r>
        <w:r>
          <w:rPr>
            <w:rFonts w:ascii="Arial" w:hAnsi="Arial" w:cs="Arial" w:hint="eastAsia"/>
            <w:b/>
            <w:bCs/>
            <w:sz w:val="22"/>
            <w:szCs w:val="22"/>
          </w:rPr>
          <w:t>13</w:t>
        </w:r>
        <w:r>
          <w:rPr>
            <w:rFonts w:ascii="Arial" w:hAnsi="Arial" w:cs="Arial" w:hint="eastAsia"/>
            <w:b/>
            <w:bCs/>
            <w:sz w:val="22"/>
            <w:szCs w:val="22"/>
          </w:rPr>
          <w:t>日</w:t>
        </w:r>
      </w:smartTag>
      <w:r>
        <w:rPr>
          <w:rFonts w:ascii="Arial" w:hAnsi="Arial" w:cs="Arial" w:hint="eastAsia"/>
          <w:b/>
          <w:bCs/>
          <w:sz w:val="22"/>
          <w:szCs w:val="22"/>
        </w:rPr>
        <w:t>之前将电源箱的位置图传真至笔克主建。如果现场发生电箱移位，将一律收取移位费。</w:t>
      </w:r>
    </w:p>
    <w:p w:rsidR="00CA106D" w:rsidRPr="00565FB2" w:rsidRDefault="00CA106D" w:rsidP="00CA106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sz w:val="22"/>
          <w:szCs w:val="22"/>
        </w:rPr>
        <w:t>3</w:t>
      </w:r>
      <w:r>
        <w:rPr>
          <w:rFonts w:ascii="Arial" w:hAnsi="Arial" w:cs="Arial" w:hint="eastAsia"/>
          <w:b/>
          <w:sz w:val="22"/>
          <w:szCs w:val="22"/>
        </w:rPr>
        <w:t>）</w:t>
      </w:r>
      <w:r w:rsidRPr="00565FB2">
        <w:rPr>
          <w:rFonts w:ascii="Arial" w:hAnsi="宋体" w:cs="Arial" w:hint="eastAsia"/>
          <w:b/>
          <w:bCs/>
          <w:sz w:val="22"/>
        </w:rPr>
        <w:t>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3"/>
          <w:attr w:name="Year" w:val="2015"/>
        </w:smartTagPr>
        <w:r w:rsidRPr="00565FB2">
          <w:rPr>
            <w:rFonts w:ascii="Arial" w:hAnsi="Arial" w:cs="Arial" w:hint="eastAsia"/>
            <w:b/>
            <w:bCs/>
            <w:sz w:val="22"/>
          </w:rPr>
          <w:t>20</w:t>
        </w:r>
        <w:r>
          <w:rPr>
            <w:rFonts w:ascii="Arial" w:hAnsi="Arial" w:cs="Arial" w:hint="eastAsia"/>
            <w:b/>
            <w:bCs/>
            <w:sz w:val="22"/>
          </w:rPr>
          <w:t>15</w:t>
        </w:r>
        <w:r w:rsidRPr="00565FB2">
          <w:rPr>
            <w:rFonts w:ascii="Arial" w:hAnsi="宋体" w:cs="Arial" w:hint="eastAsia"/>
            <w:b/>
            <w:bCs/>
            <w:sz w:val="22"/>
          </w:rPr>
          <w:t>年</w:t>
        </w:r>
        <w:r>
          <w:rPr>
            <w:rFonts w:ascii="Arial" w:hAnsi="Arial" w:cs="Arial" w:hint="eastAsia"/>
            <w:b/>
            <w:bCs/>
            <w:sz w:val="22"/>
          </w:rPr>
          <w:t>3</w:t>
        </w:r>
        <w:r w:rsidRPr="00565FB2">
          <w:rPr>
            <w:rFonts w:ascii="Arial" w:hAnsi="宋体" w:cs="Arial" w:hint="eastAsia"/>
            <w:b/>
            <w:bCs/>
            <w:sz w:val="22"/>
          </w:rPr>
          <w:t>月</w:t>
        </w:r>
        <w:r>
          <w:rPr>
            <w:rFonts w:ascii="Arial" w:hAnsi="Arial" w:cs="Arial" w:hint="eastAsia"/>
            <w:b/>
            <w:bCs/>
            <w:sz w:val="22"/>
          </w:rPr>
          <w:t>13</w:t>
        </w:r>
        <w:r w:rsidRPr="00565FB2">
          <w:rPr>
            <w:rFonts w:ascii="Arial" w:hAnsi="宋体" w:cs="Arial" w:hint="eastAsia"/>
            <w:b/>
            <w:bCs/>
            <w:sz w:val="22"/>
          </w:rPr>
          <w:t>日</w:t>
        </w:r>
      </w:smartTag>
      <w:r w:rsidRPr="00565FB2">
        <w:rPr>
          <w:rFonts w:ascii="Arial" w:hAnsi="宋体" w:cs="Arial" w:hint="eastAsia"/>
          <w:b/>
          <w:bCs/>
          <w:sz w:val="22"/>
        </w:rPr>
        <w:t>后收到的订单，将导致</w:t>
      </w:r>
      <w:r w:rsidRPr="00565FB2">
        <w:rPr>
          <w:rFonts w:ascii="Arial" w:hAnsi="Arial" w:cs="Arial" w:hint="eastAsia"/>
          <w:b/>
          <w:bCs/>
          <w:sz w:val="22"/>
        </w:rPr>
        <w:t>30%</w:t>
      </w:r>
      <w:r w:rsidRPr="00565FB2">
        <w:rPr>
          <w:rFonts w:ascii="Arial" w:hAnsi="宋体" w:cs="Arial" w:hint="eastAsia"/>
          <w:b/>
          <w:bCs/>
          <w:sz w:val="22"/>
        </w:rPr>
        <w:t>加急费。</w:t>
      </w:r>
    </w:p>
    <w:p w:rsidR="00CA106D" w:rsidRDefault="00CA106D" w:rsidP="00CA106D">
      <w:pPr>
        <w:ind w:leftChars="202" w:left="424" w:firstLineChars="100" w:firstLine="221"/>
        <w:rPr>
          <w:rFonts w:ascii="Arial" w:hAnsi="宋体" w:cs="Arial"/>
          <w:b/>
          <w:bCs/>
          <w:sz w:val="22"/>
        </w:rPr>
      </w:pPr>
      <w:r w:rsidRPr="00565FB2">
        <w:rPr>
          <w:rFonts w:ascii="Arial" w:hAnsi="宋体" w:cs="Arial" w:hint="eastAsia"/>
          <w:b/>
          <w:bCs/>
          <w:sz w:val="22"/>
        </w:rPr>
        <w:t>在</w:t>
      </w:r>
      <w:r>
        <w:rPr>
          <w:rFonts w:ascii="Arial" w:hAnsi="Arial" w:cs="Arial" w:hint="eastAsia"/>
          <w:b/>
          <w:bCs/>
          <w:sz w:val="22"/>
        </w:rPr>
        <w:t>2015</w:t>
      </w:r>
      <w:r w:rsidRPr="00565FB2">
        <w:rPr>
          <w:rFonts w:ascii="Arial" w:hAnsi="宋体" w:cs="Arial" w:hint="eastAsia"/>
          <w:b/>
          <w:bCs/>
          <w:sz w:val="22"/>
        </w:rPr>
        <w:t>年</w:t>
      </w:r>
      <w:r>
        <w:rPr>
          <w:rFonts w:ascii="Arial" w:hAnsi="Arial" w:cs="Arial" w:hint="eastAsia"/>
          <w:b/>
          <w:bCs/>
          <w:sz w:val="22"/>
        </w:rPr>
        <w:t>3</w:t>
      </w:r>
      <w:r w:rsidRPr="00565FB2">
        <w:rPr>
          <w:rFonts w:ascii="Arial" w:hAnsi="宋体" w:cs="Arial" w:hint="eastAsia"/>
          <w:b/>
          <w:bCs/>
          <w:sz w:val="22"/>
        </w:rPr>
        <w:t>月</w:t>
      </w:r>
      <w:r>
        <w:rPr>
          <w:rFonts w:ascii="Arial" w:hAnsi="Arial" w:cs="Arial" w:hint="eastAsia"/>
          <w:b/>
          <w:bCs/>
          <w:sz w:val="22"/>
        </w:rPr>
        <w:t>19</w:t>
      </w:r>
      <w:r w:rsidRPr="00565FB2">
        <w:rPr>
          <w:rFonts w:ascii="Arial" w:hAnsi="宋体" w:cs="Arial" w:hint="eastAsia"/>
          <w:b/>
          <w:bCs/>
          <w:sz w:val="22"/>
        </w:rPr>
        <w:t>日后收到的订单，将导致</w:t>
      </w:r>
      <w:r w:rsidRPr="00565FB2">
        <w:rPr>
          <w:rFonts w:ascii="Arial" w:hAnsi="Arial" w:cs="Arial" w:hint="eastAsia"/>
          <w:b/>
          <w:bCs/>
          <w:sz w:val="22"/>
        </w:rPr>
        <w:t>50%</w:t>
      </w:r>
      <w:r w:rsidRPr="00565FB2">
        <w:rPr>
          <w:rFonts w:ascii="Arial" w:hAnsi="宋体" w:cs="Arial" w:hint="eastAsia"/>
          <w:b/>
          <w:bCs/>
          <w:sz w:val="22"/>
        </w:rPr>
        <w:t>加急费。</w:t>
      </w:r>
    </w:p>
    <w:p w:rsidR="00CA106D" w:rsidRPr="00626FB6" w:rsidRDefault="00CA106D" w:rsidP="00CA106D">
      <w:pPr>
        <w:ind w:leftChars="202" w:left="424" w:firstLineChars="100" w:firstLine="221"/>
        <w:rPr>
          <w:rFonts w:ascii="Arial" w:hAnsi="宋体" w:cs="Arial"/>
          <w:b/>
          <w:bCs/>
          <w:sz w:val="22"/>
        </w:rPr>
      </w:pPr>
    </w:p>
    <w:p w:rsidR="00CA106D" w:rsidRPr="0091381D" w:rsidRDefault="00CA106D" w:rsidP="00CA106D">
      <w:pPr>
        <w:ind w:leftChars="202" w:left="424" w:firstLineChars="100" w:firstLine="221"/>
        <w:rPr>
          <w:rFonts w:ascii="Arial" w:hAnsi="Arial" w:cs="Arial"/>
          <w:b/>
          <w:bCs/>
          <w:sz w:val="22"/>
        </w:rPr>
      </w:pPr>
    </w:p>
    <w:p w:rsidR="00CA106D" w:rsidRDefault="00CA106D" w:rsidP="00CA106D">
      <w:pPr>
        <w:rPr>
          <w:rFonts w:ascii="Arial" w:hAnsi="Arial" w:cs="Arial"/>
          <w:b/>
          <w:sz w:val="22"/>
          <w:szCs w:val="22"/>
        </w:rPr>
      </w:pPr>
    </w:p>
    <w:p w:rsidR="00CA106D" w:rsidRDefault="00CA106D" w:rsidP="00CA106D">
      <w:pPr>
        <w:rPr>
          <w:rFonts w:ascii="Arial" w:hAnsi="Arial" w:cs="Arial"/>
          <w:b/>
          <w:sz w:val="22"/>
          <w:szCs w:val="22"/>
        </w:rPr>
      </w:pPr>
    </w:p>
    <w:p w:rsidR="00CA106D" w:rsidRDefault="00CA106D" w:rsidP="00CA106D">
      <w:pPr>
        <w:rPr>
          <w:rFonts w:ascii="Arial" w:hAnsi="Arial" w:cs="Arial"/>
          <w:b/>
          <w:sz w:val="22"/>
          <w:szCs w:val="22"/>
        </w:rPr>
      </w:pPr>
    </w:p>
    <w:p w:rsidR="00CA106D" w:rsidRDefault="00CA106D" w:rsidP="00CA106D">
      <w:pPr>
        <w:rPr>
          <w:rFonts w:ascii="Arial" w:hAnsi="Arial" w:cs="Arial"/>
          <w:b/>
          <w:sz w:val="22"/>
          <w:szCs w:val="22"/>
        </w:rPr>
      </w:pPr>
    </w:p>
    <w:p w:rsidR="00CA106D" w:rsidRDefault="00CA106D" w:rsidP="00CA106D">
      <w:pPr>
        <w:rPr>
          <w:rFonts w:ascii="Arial" w:hAnsi="Arial" w:cs="Arial"/>
          <w:b/>
          <w:sz w:val="22"/>
          <w:szCs w:val="22"/>
        </w:rPr>
      </w:pPr>
    </w:p>
    <w:p w:rsidR="00CA106D" w:rsidRDefault="00CA106D" w:rsidP="00CA106D">
      <w:pPr>
        <w:rPr>
          <w:rFonts w:ascii="Arial" w:hAnsi="Arial" w:cs="Arial"/>
          <w:b/>
          <w:sz w:val="22"/>
          <w:szCs w:val="22"/>
        </w:rPr>
      </w:pPr>
    </w:p>
    <w:p w:rsidR="00CA106D" w:rsidRDefault="00CA106D" w:rsidP="00CA106D">
      <w:pPr>
        <w:rPr>
          <w:rFonts w:ascii="Arial" w:hAnsi="Arial" w:cs="Arial"/>
          <w:b/>
          <w:sz w:val="22"/>
          <w:szCs w:val="22"/>
        </w:rPr>
      </w:pPr>
    </w:p>
    <w:p w:rsidR="00CA106D" w:rsidRPr="00612A5C" w:rsidRDefault="00CA106D" w:rsidP="00CA106D">
      <w:pPr>
        <w:rPr>
          <w:rFonts w:ascii="Arial" w:hAnsi="Arial" w:cs="Arial"/>
          <w:b/>
          <w:sz w:val="22"/>
          <w:szCs w:val="22"/>
        </w:rPr>
      </w:pPr>
    </w:p>
    <w:p w:rsidR="00CA106D" w:rsidRDefault="00CA106D" w:rsidP="00CA106D">
      <w:pPr>
        <w:rPr>
          <w:rFonts w:ascii="Arial" w:hAnsi="Arial" w:cs="Arial"/>
          <w:b/>
          <w:bCs/>
          <w:sz w:val="22"/>
          <w:szCs w:val="22"/>
        </w:rPr>
      </w:pPr>
    </w:p>
    <w:p w:rsidR="00CA106D" w:rsidRDefault="00CA106D" w:rsidP="00CA106D">
      <w:pPr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4</w:t>
      </w:r>
      <w:r>
        <w:rPr>
          <w:rFonts w:ascii="Arial" w:hAnsi="Arial" w:cs="Arial" w:hint="eastAsia"/>
          <w:b/>
          <w:sz w:val="22"/>
        </w:rPr>
        <w:t>．上下水源：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0"/>
        <w:gridCol w:w="360"/>
        <w:gridCol w:w="1080"/>
        <w:gridCol w:w="1384"/>
        <w:gridCol w:w="236"/>
        <w:gridCol w:w="1440"/>
      </w:tblGrid>
      <w:tr w:rsidR="00CA106D" w:rsidTr="00920589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b/>
                <w:sz w:val="22"/>
              </w:rPr>
              <w:t>项目</w:t>
            </w:r>
            <w:r>
              <w:rPr>
                <w:rFonts w:ascii="Arial" w:hAnsi="Arial" w:cs="Arial" w:hint="eastAsia"/>
                <w:b/>
                <w:sz w:val="22"/>
              </w:rPr>
              <w:t>: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pStyle w:val="1"/>
            </w:pPr>
            <w:r>
              <w:rPr>
                <w:rFonts w:hint="eastAsia"/>
              </w:rPr>
              <w:t>单价人民币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b/>
                <w:sz w:val="22"/>
              </w:rPr>
              <w:t>数量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 w:hint="eastAsia"/>
                <w:b/>
                <w:sz w:val="22"/>
              </w:rPr>
              <w:t>总价</w:t>
            </w:r>
          </w:p>
        </w:tc>
      </w:tr>
      <w:tr w:rsidR="00CA106D" w:rsidTr="00920589">
        <w:trPr>
          <w:trHeight w:val="13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keepLines/>
              <w:rPr>
                <w:rFonts w:ascii="Arial" w:hAnsi="Arial" w:cs="Arial"/>
                <w:spacing w:val="-20"/>
                <w:sz w:val="18"/>
                <w:szCs w:val="18"/>
              </w:rPr>
            </w:pPr>
            <w:r>
              <w:rPr>
                <w:rFonts w:ascii="Arial" w:hAnsi="Arial" w:cs="Arial" w:hint="eastAsia"/>
                <w:spacing w:val="-20"/>
                <w:sz w:val="18"/>
                <w:szCs w:val="18"/>
              </w:rPr>
              <w:t>展台用水</w:t>
            </w:r>
            <w:r>
              <w:rPr>
                <w:rFonts w:ascii="Arial" w:hAnsi="Arial" w:cs="Arial" w:hint="eastAsia"/>
                <w:spacing w:val="-20"/>
                <w:sz w:val="18"/>
                <w:szCs w:val="18"/>
              </w:rPr>
              <w:t>(</w:t>
            </w:r>
            <w:r>
              <w:rPr>
                <w:rFonts w:ascii="Arial" w:hAnsi="Arial" w:cs="Arial" w:hint="eastAsia"/>
                <w:spacing w:val="-20"/>
                <w:sz w:val="18"/>
                <w:szCs w:val="18"/>
              </w:rPr>
              <w:t>上下水连接水管</w:t>
            </w:r>
            <w:smartTag w:uri="urn:schemas-microsoft-com:office:smarttags" w:element="chmetcnv">
              <w:smartTagPr>
                <w:attr w:name="UnitName" w:val="米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Arial" w:hAnsi="Arial" w:cs="Arial" w:hint="eastAsia"/>
                  <w:spacing w:val="-20"/>
                  <w:sz w:val="18"/>
                  <w:szCs w:val="18"/>
                </w:rPr>
                <w:t>10</w:t>
              </w:r>
              <w:r>
                <w:rPr>
                  <w:rFonts w:ascii="Arial" w:hAnsi="Arial" w:cs="Arial" w:hint="eastAsia"/>
                  <w:spacing w:val="-20"/>
                  <w:sz w:val="18"/>
                  <w:szCs w:val="18"/>
                </w:rPr>
                <w:t>米</w:t>
              </w:r>
            </w:smartTag>
            <w:r>
              <w:rPr>
                <w:rFonts w:ascii="Arial" w:hAnsi="Arial" w:cs="Arial" w:hint="eastAsia"/>
                <w:spacing w:val="-20"/>
                <w:sz w:val="18"/>
                <w:szCs w:val="18"/>
              </w:rPr>
              <w:t>，管径：</w:t>
            </w:r>
            <w:smartTag w:uri="urn:schemas-microsoft-com:office:smarttags" w:element="chmetcnv">
              <w:smartTagPr>
                <w:attr w:name="UnitName" w:val="mm"/>
                <w:attr w:name="SourceValue" w:val="1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Arial" w:hAnsi="Arial" w:cs="Arial" w:hint="eastAsia"/>
                  <w:spacing w:val="-20"/>
                  <w:sz w:val="18"/>
                  <w:szCs w:val="18"/>
                </w:rPr>
                <w:t>15mm</w:t>
              </w:r>
            </w:smartTag>
            <w:r>
              <w:rPr>
                <w:rFonts w:ascii="Arial" w:hAnsi="Arial" w:cs="Arial" w:hint="eastAsia"/>
                <w:spacing w:val="-20"/>
                <w:sz w:val="18"/>
                <w:szCs w:val="18"/>
              </w:rPr>
              <w:t>，水压：</w:t>
            </w:r>
            <w:smartTag w:uri="urn:schemas-microsoft-com:office:smarttags" w:element="chmetcnv">
              <w:smartTagPr>
                <w:attr w:name="UnitName" w:val="kg"/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Arial" w:hAnsi="Arial" w:cs="Arial" w:hint="eastAsia"/>
                  <w:spacing w:val="-20"/>
                  <w:sz w:val="18"/>
                  <w:szCs w:val="18"/>
                </w:rPr>
                <w:t>4kg</w:t>
              </w:r>
            </w:smartTag>
            <w:r>
              <w:rPr>
                <w:rFonts w:ascii="Arial" w:hAnsi="Arial" w:cs="Arial" w:hint="eastAsia"/>
                <w:spacing w:val="-20"/>
                <w:sz w:val="18"/>
                <w:szCs w:val="18"/>
              </w:rPr>
              <w:t>/cm</w:t>
            </w:r>
            <w:r>
              <w:rPr>
                <w:rFonts w:ascii="Arial" w:hAnsi="Arial" w:cs="Arial" w:hint="eastAsia"/>
                <w:spacing w:val="-20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 w:hint="eastAsia"/>
                <w:spacing w:val="-20"/>
                <w:sz w:val="18"/>
                <w:szCs w:val="1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2600.00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rPr>
          <w:trHeight w:val="13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keepLines/>
              <w:rPr>
                <w:rFonts w:ascii="Arial" w:hAnsi="Arial" w:cs="Arial"/>
                <w:spacing w:val="-20"/>
                <w:sz w:val="18"/>
                <w:szCs w:val="18"/>
              </w:rPr>
            </w:pPr>
            <w:r>
              <w:rPr>
                <w:rFonts w:ascii="Arial" w:hAnsi="Arial" w:cs="Arial" w:hint="eastAsia"/>
                <w:spacing w:val="-20"/>
                <w:sz w:val="18"/>
                <w:szCs w:val="18"/>
              </w:rPr>
              <w:t>机器用水</w:t>
            </w:r>
            <w:r>
              <w:rPr>
                <w:rFonts w:ascii="Arial" w:hAnsi="Arial" w:cs="Arial" w:hint="eastAsia"/>
                <w:spacing w:val="-20"/>
                <w:sz w:val="18"/>
                <w:szCs w:val="18"/>
              </w:rPr>
              <w:t>(</w:t>
            </w:r>
            <w:r>
              <w:rPr>
                <w:rFonts w:ascii="Arial" w:hAnsi="Arial" w:cs="Arial" w:hint="eastAsia"/>
                <w:spacing w:val="-20"/>
                <w:sz w:val="18"/>
                <w:szCs w:val="18"/>
              </w:rPr>
              <w:t>上下水连接水管</w:t>
            </w:r>
            <w:smartTag w:uri="urn:schemas-microsoft-com:office:smarttags" w:element="chmetcnv">
              <w:smartTagPr>
                <w:attr w:name="UnitName" w:val="米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Arial" w:hAnsi="Arial" w:cs="Arial" w:hint="eastAsia"/>
                  <w:spacing w:val="-20"/>
                  <w:sz w:val="18"/>
                  <w:szCs w:val="18"/>
                </w:rPr>
                <w:t>10</w:t>
              </w:r>
              <w:r>
                <w:rPr>
                  <w:rFonts w:ascii="Arial" w:hAnsi="Arial" w:cs="Arial" w:hint="eastAsia"/>
                  <w:spacing w:val="-20"/>
                  <w:sz w:val="18"/>
                  <w:szCs w:val="18"/>
                </w:rPr>
                <w:t>米</w:t>
              </w:r>
            </w:smartTag>
            <w:r>
              <w:rPr>
                <w:rFonts w:ascii="Arial" w:hAnsi="Arial" w:cs="Arial" w:hint="eastAsia"/>
                <w:spacing w:val="-20"/>
                <w:sz w:val="18"/>
                <w:szCs w:val="18"/>
              </w:rPr>
              <w:t>，管径：</w:t>
            </w:r>
            <w:smartTag w:uri="urn:schemas-microsoft-com:office:smarttags" w:element="chmetcnv">
              <w:smartTagPr>
                <w:attr w:name="UnitName" w:val="mm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Arial" w:hAnsi="Arial" w:cs="Arial" w:hint="eastAsia"/>
                  <w:spacing w:val="-20"/>
                  <w:sz w:val="18"/>
                  <w:szCs w:val="18"/>
                </w:rPr>
                <w:t>20mm</w:t>
              </w:r>
            </w:smartTag>
            <w:r>
              <w:rPr>
                <w:rFonts w:ascii="Arial" w:hAnsi="Arial" w:cs="Arial" w:hint="eastAsia"/>
                <w:spacing w:val="-20"/>
                <w:sz w:val="18"/>
                <w:szCs w:val="18"/>
              </w:rPr>
              <w:t>，水压：</w:t>
            </w:r>
            <w:smartTag w:uri="urn:schemas-microsoft-com:office:smarttags" w:element="chmetcnv">
              <w:smartTagPr>
                <w:attr w:name="UnitName" w:val="kg"/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Arial" w:hAnsi="Arial" w:cs="Arial" w:hint="eastAsia"/>
                  <w:spacing w:val="-20"/>
                  <w:sz w:val="18"/>
                  <w:szCs w:val="18"/>
                </w:rPr>
                <w:t>4kg</w:t>
              </w:r>
            </w:smartTag>
            <w:r>
              <w:rPr>
                <w:rFonts w:ascii="Arial" w:hAnsi="Arial" w:cs="Arial" w:hint="eastAsia"/>
                <w:spacing w:val="-20"/>
                <w:sz w:val="18"/>
                <w:szCs w:val="18"/>
              </w:rPr>
              <w:t>/cm</w:t>
            </w:r>
            <w:r>
              <w:rPr>
                <w:rFonts w:ascii="Arial" w:hAnsi="Arial" w:cs="Arial" w:hint="eastAsia"/>
                <w:spacing w:val="-20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 w:hint="eastAsia"/>
                <w:spacing w:val="-20"/>
                <w:sz w:val="18"/>
                <w:szCs w:val="1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3900.00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</w:tbl>
    <w:p w:rsidR="00CA106D" w:rsidRDefault="00CA106D" w:rsidP="00CA106D">
      <w:pPr>
        <w:rPr>
          <w:rFonts w:ascii="Arial" w:hAnsi="Arial" w:cs="Arial"/>
          <w:b/>
          <w:bCs/>
          <w:sz w:val="22"/>
          <w:szCs w:val="22"/>
        </w:rPr>
      </w:pPr>
    </w:p>
    <w:p w:rsidR="00CA106D" w:rsidRDefault="00CA106D" w:rsidP="00CA106D">
      <w:pPr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5</w:t>
      </w:r>
      <w:r>
        <w:rPr>
          <w:rFonts w:ascii="Arial" w:hAnsi="Arial" w:cs="Arial" w:hint="eastAsia"/>
          <w:b/>
          <w:sz w:val="22"/>
        </w:rPr>
        <w:t>．压缩空气：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0"/>
        <w:gridCol w:w="360"/>
        <w:gridCol w:w="1080"/>
        <w:gridCol w:w="1384"/>
        <w:gridCol w:w="240"/>
        <w:gridCol w:w="1440"/>
      </w:tblGrid>
      <w:tr w:rsidR="00CA106D" w:rsidTr="00920589">
        <w:trPr>
          <w:trHeight w:val="13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(0.5-5HP)</w:t>
            </w:r>
            <w:r>
              <w:rPr>
                <w:rFonts w:ascii="Arial" w:hAnsi="Arial" w:cs="Arial" w:hint="eastAsia"/>
                <w:sz w:val="18"/>
                <w:szCs w:val="18"/>
              </w:rPr>
              <w:t>≤排量</w:t>
            </w:r>
            <w:r>
              <w:rPr>
                <w:rFonts w:ascii="Arial" w:hAnsi="Arial" w:cs="Arial" w:hint="eastAsia"/>
                <w:sz w:val="18"/>
                <w:szCs w:val="18"/>
              </w:rPr>
              <w:t>0.4</w:t>
            </w:r>
            <w:r>
              <w:rPr>
                <w:rFonts w:ascii="Arial" w:hAnsi="Arial" w:cs="Arial" w:hint="eastAsia"/>
                <w:sz w:val="18"/>
                <w:szCs w:val="18"/>
              </w:rPr>
              <w:t>立方米</w:t>
            </w:r>
            <w:r>
              <w:rPr>
                <w:rFonts w:ascii="Arial" w:hAnsi="Arial" w:cs="Arial" w:hint="eastAsia"/>
                <w:sz w:val="18"/>
                <w:szCs w:val="18"/>
              </w:rPr>
              <w:t>/</w:t>
            </w:r>
            <w:r>
              <w:rPr>
                <w:rFonts w:ascii="Arial" w:hAnsi="Arial" w:cs="Arial" w:hint="eastAsia"/>
                <w:sz w:val="18"/>
                <w:szCs w:val="18"/>
              </w:rPr>
              <w:t>分钟</w:t>
            </w:r>
            <w:r>
              <w:rPr>
                <w:rFonts w:ascii="Arial" w:hAnsi="Arial" w:cs="Arial" w:hint="eastAsia"/>
                <w:sz w:val="18"/>
                <w:szCs w:val="18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</w:rPr>
              <w:t>压力</w:t>
            </w:r>
            <w:r>
              <w:rPr>
                <w:rFonts w:ascii="Arial" w:hAnsi="Arial" w:cs="Arial" w:hint="eastAsia"/>
                <w:sz w:val="18"/>
                <w:szCs w:val="18"/>
              </w:rPr>
              <w:t>8~10kgf/cm</w:t>
            </w:r>
            <w:r>
              <w:rPr>
                <w:rFonts w:ascii="Arial" w:hAnsi="Arial" w:cs="Arial" w:hint="eastAsi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3900.00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rPr>
          <w:trHeight w:val="11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(6-10HP)</w:t>
            </w:r>
            <w:r>
              <w:rPr>
                <w:rFonts w:ascii="Arial" w:hAnsi="Arial" w:cs="Arial" w:hint="eastAsia"/>
                <w:sz w:val="18"/>
              </w:rPr>
              <w:t>≤排量</w:t>
            </w:r>
            <w:r>
              <w:rPr>
                <w:rFonts w:ascii="Arial" w:hAnsi="Arial" w:cs="Arial" w:hint="eastAsia"/>
                <w:sz w:val="18"/>
              </w:rPr>
              <w:t>0.9</w:t>
            </w:r>
            <w:r>
              <w:rPr>
                <w:rFonts w:ascii="Arial" w:hAnsi="Arial" w:cs="Arial" w:hint="eastAsia"/>
                <w:sz w:val="18"/>
              </w:rPr>
              <w:t>立方米</w:t>
            </w:r>
            <w:r>
              <w:rPr>
                <w:rFonts w:ascii="Arial" w:hAnsi="Arial" w:cs="Arial" w:hint="eastAsia"/>
                <w:sz w:val="18"/>
              </w:rPr>
              <w:t>/</w:t>
            </w:r>
            <w:r>
              <w:rPr>
                <w:rFonts w:ascii="Arial" w:hAnsi="Arial" w:cs="Arial" w:hint="eastAsia"/>
                <w:sz w:val="18"/>
              </w:rPr>
              <w:t>分钟</w:t>
            </w:r>
            <w:r>
              <w:rPr>
                <w:rFonts w:ascii="Arial" w:hAnsi="Arial" w:cs="Arial" w:hint="eastAsia"/>
                <w:sz w:val="18"/>
              </w:rPr>
              <w:t>,</w:t>
            </w:r>
            <w:r>
              <w:rPr>
                <w:rFonts w:ascii="Arial" w:hAnsi="Arial" w:cs="Arial" w:hint="eastAsia"/>
                <w:sz w:val="18"/>
              </w:rPr>
              <w:t>压力</w:t>
            </w:r>
            <w:r>
              <w:rPr>
                <w:rFonts w:ascii="Arial" w:hAnsi="Arial" w:cs="Arial" w:hint="eastAsia"/>
                <w:sz w:val="18"/>
              </w:rPr>
              <w:t>8~10kgf/cm</w:t>
            </w:r>
            <w:r>
              <w:rPr>
                <w:rFonts w:ascii="Arial" w:hAnsi="Arial" w:cs="Arial" w:hint="eastAsia"/>
                <w:sz w:val="18"/>
                <w:vertAlign w:val="superscript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widowControl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4550.00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widowControl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widowControl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widowControl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CA106D" w:rsidTr="00920589">
        <w:trPr>
          <w:trHeight w:val="15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 xml:space="preserve">(10Bar) </w:t>
            </w:r>
            <w:r>
              <w:rPr>
                <w:rFonts w:ascii="Arial" w:hAnsi="Arial" w:cs="Arial" w:hint="eastAsia"/>
                <w:sz w:val="18"/>
              </w:rPr>
              <w:t>排量≥</w:t>
            </w:r>
            <w:r>
              <w:rPr>
                <w:rFonts w:ascii="Arial" w:hAnsi="Arial" w:cs="Arial" w:hint="eastAsia"/>
                <w:sz w:val="18"/>
              </w:rPr>
              <w:t xml:space="preserve"> 1.0</w:t>
            </w:r>
            <w:r>
              <w:rPr>
                <w:rFonts w:ascii="Arial" w:hAnsi="Arial" w:cs="Arial" w:hint="eastAsia"/>
                <w:sz w:val="18"/>
              </w:rPr>
              <w:t>立方米</w:t>
            </w:r>
            <w:r>
              <w:rPr>
                <w:rFonts w:ascii="Arial" w:hAnsi="Arial" w:cs="Arial" w:hint="eastAsia"/>
                <w:sz w:val="18"/>
              </w:rPr>
              <w:t>/</w:t>
            </w:r>
            <w:r>
              <w:rPr>
                <w:rFonts w:ascii="Arial" w:hAnsi="Arial" w:cs="Arial" w:hint="eastAsia"/>
                <w:sz w:val="18"/>
              </w:rPr>
              <w:t>分钟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widowControl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5200.00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widowControl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widowControl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widowControl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:rsidR="00CA106D" w:rsidRDefault="00CA106D" w:rsidP="00CA106D">
      <w:pPr>
        <w:rPr>
          <w:rFonts w:ascii="Arial" w:hAnsi="Arial" w:cs="Arial"/>
          <w:b/>
          <w:bCs/>
          <w:sz w:val="22"/>
          <w:szCs w:val="22"/>
        </w:rPr>
      </w:pPr>
    </w:p>
    <w:p w:rsidR="00CA106D" w:rsidRDefault="00CA106D" w:rsidP="00CA106D">
      <w:pPr>
        <w:jc w:val="left"/>
        <w:rPr>
          <w:rFonts w:ascii="Arial" w:hAnsi="Arial" w:cs="Arial"/>
          <w:b/>
        </w:rPr>
      </w:pPr>
      <w:r>
        <w:rPr>
          <w:rFonts w:ascii="Arial" w:hAnsi="Arial" w:cs="Arial" w:hint="eastAsia"/>
          <w:b/>
          <w:sz w:val="22"/>
        </w:rPr>
        <w:t>6</w:t>
      </w:r>
      <w:r>
        <w:rPr>
          <w:rFonts w:ascii="Arial" w:hAnsi="Arial" w:cs="Arial" w:hint="eastAsia"/>
          <w:b/>
          <w:sz w:val="22"/>
        </w:rPr>
        <w:t>．通讯线路及网络接入：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0"/>
        <w:gridCol w:w="360"/>
        <w:gridCol w:w="1080"/>
        <w:gridCol w:w="1384"/>
        <w:gridCol w:w="236"/>
        <w:gridCol w:w="1440"/>
      </w:tblGrid>
      <w:tr w:rsidR="00CA106D" w:rsidTr="00920589">
        <w:trPr>
          <w:trHeight w:val="13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市内电话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1040.00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rPr>
          <w:trHeight w:val="13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lastRenderedPageBreak/>
              <w:t>国内直拨</w:t>
            </w:r>
            <w:r>
              <w:rPr>
                <w:rFonts w:ascii="Arial" w:hAnsi="Arial" w:cs="Arial" w:hint="eastAsia"/>
                <w:sz w:val="18"/>
                <w:szCs w:val="18"/>
              </w:rPr>
              <w:t>(</w:t>
            </w:r>
            <w:r>
              <w:rPr>
                <w:rFonts w:ascii="Arial" w:hAnsi="Arial" w:cs="Arial" w:hint="eastAsia"/>
                <w:sz w:val="18"/>
                <w:szCs w:val="18"/>
              </w:rPr>
              <w:t>包含可退还押金人民币</w:t>
            </w:r>
            <w:r>
              <w:rPr>
                <w:rFonts w:ascii="Arial" w:hAnsi="Arial" w:cs="Arial" w:hint="eastAsia"/>
                <w:sz w:val="18"/>
                <w:szCs w:val="18"/>
              </w:rPr>
              <w:t>1000</w:t>
            </w:r>
            <w:r>
              <w:rPr>
                <w:rFonts w:ascii="Arial" w:hAnsi="Arial" w:cs="Arial" w:hint="eastAsia"/>
                <w:sz w:val="18"/>
                <w:szCs w:val="18"/>
              </w:rPr>
              <w:t>元</w:t>
            </w:r>
            <w:r>
              <w:rPr>
                <w:rFonts w:ascii="Arial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2040.00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国际直拨</w:t>
            </w:r>
            <w:r>
              <w:rPr>
                <w:rFonts w:ascii="Arial" w:hAnsi="Arial" w:cs="Arial" w:hint="eastAsia"/>
                <w:sz w:val="18"/>
                <w:szCs w:val="18"/>
              </w:rPr>
              <w:t>(</w:t>
            </w:r>
            <w:r>
              <w:rPr>
                <w:rFonts w:ascii="Arial" w:hAnsi="Arial" w:cs="Arial" w:hint="eastAsia"/>
                <w:sz w:val="18"/>
                <w:szCs w:val="18"/>
              </w:rPr>
              <w:t>包含可退还押金人民币</w:t>
            </w:r>
            <w:r>
              <w:rPr>
                <w:rFonts w:ascii="Arial" w:hAnsi="Arial" w:cs="Arial" w:hint="eastAsia"/>
                <w:sz w:val="18"/>
                <w:szCs w:val="18"/>
              </w:rPr>
              <w:t>4000</w:t>
            </w:r>
            <w:r>
              <w:rPr>
                <w:rFonts w:ascii="Arial" w:hAnsi="Arial" w:cs="Arial" w:hint="eastAsia"/>
                <w:sz w:val="18"/>
                <w:szCs w:val="18"/>
              </w:rPr>
              <w:t>元</w:t>
            </w:r>
            <w:r>
              <w:rPr>
                <w:rFonts w:ascii="Arial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6990.00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rPr>
          <w:trHeight w:val="13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传真机</w:t>
            </w:r>
            <w:r>
              <w:rPr>
                <w:rFonts w:ascii="Arial" w:hAnsi="Arial" w:cs="Arial" w:hint="eastAsia"/>
                <w:sz w:val="18"/>
                <w:szCs w:val="18"/>
              </w:rPr>
              <w:t>(</w:t>
            </w:r>
            <w:r>
              <w:rPr>
                <w:rFonts w:ascii="Arial" w:hAnsi="Arial" w:cs="Arial" w:hint="eastAsia"/>
                <w:sz w:val="18"/>
                <w:szCs w:val="18"/>
              </w:rPr>
              <w:t>不含电话线</w:t>
            </w:r>
            <w:r>
              <w:rPr>
                <w:rFonts w:ascii="Arial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850.00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6D" w:rsidRDefault="00CA106D" w:rsidP="0092058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基于光缆的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Arial" w:hAnsi="Arial" w:cs="Arial" w:hint="eastAsia"/>
                  <w:sz w:val="18"/>
                  <w:szCs w:val="18"/>
                </w:rPr>
                <w:t>1M</w:t>
              </w:r>
            </w:smartTag>
            <w:r>
              <w:rPr>
                <w:rFonts w:ascii="Arial" w:hAnsi="Arial" w:cs="Arial" w:hint="eastAsia"/>
                <w:sz w:val="18"/>
                <w:szCs w:val="18"/>
              </w:rPr>
              <w:t>宽带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, </w:t>
            </w:r>
            <w:r>
              <w:rPr>
                <w:rFonts w:ascii="Arial" w:hAnsi="Arial" w:cs="Arial" w:hint="eastAsia"/>
                <w:sz w:val="18"/>
                <w:szCs w:val="18"/>
              </w:rPr>
              <w:t>一个公网</w:t>
            </w:r>
            <w:r>
              <w:rPr>
                <w:rFonts w:ascii="Arial" w:hAnsi="Arial" w:cs="Arial" w:hint="eastAsia"/>
                <w:sz w:val="18"/>
                <w:szCs w:val="18"/>
              </w:rPr>
              <w:t>IP</w:t>
            </w:r>
            <w:r>
              <w:rPr>
                <w:rFonts w:ascii="Arial" w:hAnsi="Arial" w:cs="Arial" w:hint="eastAsia"/>
                <w:sz w:val="18"/>
                <w:szCs w:val="18"/>
              </w:rPr>
              <w:t>地址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keepLines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4290.00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</w:tbl>
    <w:p w:rsidR="00CA106D" w:rsidRDefault="00CA106D" w:rsidP="00CA106D">
      <w:pPr>
        <w:jc w:val="left"/>
        <w:rPr>
          <w:rFonts w:ascii="Arial" w:hAnsi="Arial" w:cs="Arial"/>
          <w:b/>
        </w:rPr>
      </w:pPr>
    </w:p>
    <w:p w:rsidR="00CA106D" w:rsidRDefault="00CA106D" w:rsidP="00CA106D">
      <w:pPr>
        <w:jc w:val="left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7</w:t>
      </w:r>
      <w:r>
        <w:rPr>
          <w:rFonts w:ascii="Arial" w:hAnsi="Arial" w:cs="Arial" w:hint="eastAsia"/>
          <w:b/>
        </w:rPr>
        <w:t>．</w:t>
      </w:r>
      <w:r>
        <w:rPr>
          <w:rFonts w:ascii="Arial" w:hAnsi="Arial" w:cs="Arial" w:hint="eastAsia"/>
          <w:b/>
        </w:rPr>
        <w:t>AV</w:t>
      </w:r>
      <w:r>
        <w:rPr>
          <w:rFonts w:ascii="Arial" w:hAnsi="Arial" w:cs="Arial" w:hint="eastAsia"/>
          <w:b/>
        </w:rPr>
        <w:t>设备租赁：</w:t>
      </w:r>
    </w:p>
    <w:tbl>
      <w:tblPr>
        <w:tblW w:w="0" w:type="auto"/>
        <w:tblInd w:w="108" w:type="dxa"/>
        <w:tblLayout w:type="fixed"/>
        <w:tblLook w:val="0000"/>
      </w:tblPr>
      <w:tblGrid>
        <w:gridCol w:w="4860"/>
        <w:gridCol w:w="360"/>
        <w:gridCol w:w="1080"/>
        <w:gridCol w:w="1440"/>
        <w:gridCol w:w="282"/>
        <w:gridCol w:w="1338"/>
      </w:tblGrid>
      <w:tr w:rsidR="00CA106D" w:rsidTr="00920589">
        <w:tc>
          <w:tcPr>
            <w:tcW w:w="4860" w:type="dxa"/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17</w:t>
            </w:r>
            <w:r>
              <w:rPr>
                <w:rFonts w:ascii="Arial" w:hAnsi="Arial" w:cs="Arial" w:hint="eastAsia"/>
                <w:sz w:val="18"/>
              </w:rPr>
              <w:t>寸</w:t>
            </w:r>
            <w:r>
              <w:rPr>
                <w:rFonts w:ascii="Arial" w:hAnsi="Arial" w:cs="Arial" w:hint="eastAsia"/>
                <w:sz w:val="18"/>
              </w:rPr>
              <w:t>LCD</w:t>
            </w:r>
            <w:r>
              <w:rPr>
                <w:rFonts w:ascii="Arial" w:hAnsi="Arial" w:cs="Arial" w:hint="eastAsia"/>
                <w:sz w:val="18"/>
              </w:rPr>
              <w:t>显示器</w:t>
            </w:r>
          </w:p>
        </w:tc>
        <w:tc>
          <w:tcPr>
            <w:tcW w:w="360" w:type="dxa"/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80" w:type="dxa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800.00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82" w:type="dxa"/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rPr>
          <w:trHeight w:val="192"/>
        </w:trPr>
        <w:tc>
          <w:tcPr>
            <w:tcW w:w="4860" w:type="dxa"/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22</w:t>
            </w:r>
            <w:r>
              <w:rPr>
                <w:rFonts w:ascii="Arial" w:hAnsi="Arial" w:cs="Arial" w:hint="eastAsia"/>
                <w:sz w:val="18"/>
              </w:rPr>
              <w:t>寸</w:t>
            </w:r>
            <w:r>
              <w:rPr>
                <w:rFonts w:ascii="Arial" w:hAnsi="Arial" w:cs="Arial" w:hint="eastAsia"/>
                <w:sz w:val="18"/>
              </w:rPr>
              <w:t>LCD</w:t>
            </w:r>
            <w:r>
              <w:rPr>
                <w:rFonts w:ascii="Arial" w:hAnsi="Arial" w:cs="Arial" w:hint="eastAsia"/>
                <w:sz w:val="18"/>
              </w:rPr>
              <w:t>显示器</w:t>
            </w:r>
          </w:p>
        </w:tc>
        <w:tc>
          <w:tcPr>
            <w:tcW w:w="360" w:type="dxa"/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80" w:type="dxa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1000.00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82" w:type="dxa"/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rPr>
          <w:trHeight w:val="192"/>
        </w:trPr>
        <w:tc>
          <w:tcPr>
            <w:tcW w:w="4860" w:type="dxa"/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DVD</w:t>
            </w:r>
            <w:r>
              <w:rPr>
                <w:rFonts w:ascii="Arial" w:hAnsi="Arial" w:cs="Arial" w:hint="eastAsia"/>
                <w:sz w:val="18"/>
              </w:rPr>
              <w:t>播放机</w:t>
            </w:r>
          </w:p>
        </w:tc>
        <w:tc>
          <w:tcPr>
            <w:tcW w:w="360" w:type="dxa"/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80" w:type="dxa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400.00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82" w:type="dxa"/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rPr>
          <w:trHeight w:val="70"/>
        </w:trPr>
        <w:tc>
          <w:tcPr>
            <w:tcW w:w="4860" w:type="dxa"/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42</w:t>
            </w:r>
            <w:r>
              <w:rPr>
                <w:rFonts w:ascii="Arial" w:hAnsi="Arial" w:cs="Arial" w:hint="eastAsia"/>
                <w:sz w:val="18"/>
              </w:rPr>
              <w:t>寸等离子电视机</w:t>
            </w:r>
          </w:p>
        </w:tc>
        <w:tc>
          <w:tcPr>
            <w:tcW w:w="360" w:type="dxa"/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80" w:type="dxa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2000.00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82" w:type="dxa"/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</w:tr>
      <w:tr w:rsidR="00CA106D" w:rsidTr="00920589">
        <w:trPr>
          <w:trHeight w:val="70"/>
        </w:trPr>
        <w:tc>
          <w:tcPr>
            <w:tcW w:w="4860" w:type="dxa"/>
            <w:vAlign w:val="bottom"/>
          </w:tcPr>
          <w:p w:rsidR="00CA106D" w:rsidRDefault="00CA106D" w:rsidP="0092058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50</w:t>
            </w:r>
            <w:r>
              <w:rPr>
                <w:rFonts w:ascii="Arial" w:hAnsi="Arial" w:cs="Arial" w:hint="eastAsia"/>
                <w:sz w:val="18"/>
              </w:rPr>
              <w:t>寸等离子电视机</w:t>
            </w:r>
          </w:p>
        </w:tc>
        <w:tc>
          <w:tcPr>
            <w:tcW w:w="360" w:type="dxa"/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80" w:type="dxa"/>
          </w:tcPr>
          <w:p w:rsidR="00CA106D" w:rsidRDefault="00CA106D" w:rsidP="0092058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3000.00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82" w:type="dxa"/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:rsidR="00CA106D" w:rsidRDefault="00CA106D" w:rsidP="00920589">
            <w:pPr>
              <w:rPr>
                <w:rFonts w:ascii="Arial" w:hAnsi="Arial" w:cs="Arial"/>
                <w:sz w:val="22"/>
              </w:rPr>
            </w:pPr>
          </w:p>
        </w:tc>
      </w:tr>
    </w:tbl>
    <w:p w:rsidR="00CA106D" w:rsidRDefault="00CA106D" w:rsidP="00CA106D">
      <w:pPr>
        <w:rPr>
          <w:rFonts w:ascii="Arial" w:hAnsi="Arial" w:cs="Arial"/>
          <w:b/>
          <w:szCs w:val="22"/>
        </w:rPr>
      </w:pPr>
    </w:p>
    <w:p w:rsidR="00CA106D" w:rsidRDefault="00CA106D" w:rsidP="00CA106D">
      <w:pPr>
        <w:rPr>
          <w:rFonts w:ascii="Arial" w:hAnsi="Arial" w:cs="Arial"/>
          <w:b/>
          <w:szCs w:val="22"/>
        </w:rPr>
      </w:pPr>
      <w:r>
        <w:rPr>
          <w:rFonts w:ascii="Arial" w:hAnsi="Arial" w:cs="Arial" w:hint="eastAsia"/>
          <w:b/>
          <w:szCs w:val="22"/>
        </w:rPr>
        <w:t>备注：</w:t>
      </w:r>
    </w:p>
    <w:p w:rsidR="00CA106D" w:rsidRPr="00565FB2" w:rsidRDefault="00CA106D" w:rsidP="00CA106D">
      <w:pPr>
        <w:numPr>
          <w:ilvl w:val="0"/>
          <w:numId w:val="7"/>
        </w:numPr>
        <w:rPr>
          <w:rFonts w:ascii="Arial" w:hAnsi="Arial" w:cs="Arial"/>
          <w:b/>
          <w:bCs/>
          <w:sz w:val="22"/>
        </w:rPr>
      </w:pPr>
      <w:r w:rsidRPr="00565FB2">
        <w:rPr>
          <w:rFonts w:ascii="Arial" w:hAnsi="宋体" w:cs="Arial" w:hint="eastAsia"/>
          <w:b/>
          <w:bCs/>
          <w:sz w:val="22"/>
        </w:rPr>
        <w:t>在</w:t>
      </w:r>
      <w:r w:rsidRPr="00565FB2">
        <w:rPr>
          <w:rFonts w:ascii="Arial" w:hAnsi="Arial" w:cs="Arial" w:hint="eastAsia"/>
          <w:b/>
          <w:bCs/>
          <w:sz w:val="22"/>
        </w:rPr>
        <w:t>20</w:t>
      </w:r>
      <w:r>
        <w:rPr>
          <w:rFonts w:ascii="Arial" w:hAnsi="Arial" w:cs="Arial" w:hint="eastAsia"/>
          <w:b/>
          <w:bCs/>
          <w:sz w:val="22"/>
        </w:rPr>
        <w:t>15</w:t>
      </w:r>
      <w:r w:rsidRPr="00565FB2">
        <w:rPr>
          <w:rFonts w:ascii="Arial" w:hAnsi="宋体" w:cs="Arial" w:hint="eastAsia"/>
          <w:b/>
          <w:bCs/>
          <w:sz w:val="22"/>
        </w:rPr>
        <w:t>年</w:t>
      </w:r>
      <w:r>
        <w:rPr>
          <w:rFonts w:ascii="Arial" w:hAnsi="Arial" w:cs="Arial" w:hint="eastAsia"/>
          <w:b/>
          <w:bCs/>
          <w:sz w:val="22"/>
        </w:rPr>
        <w:t>3</w:t>
      </w:r>
      <w:r w:rsidRPr="00565FB2">
        <w:rPr>
          <w:rFonts w:ascii="Arial" w:hAnsi="宋体" w:cs="Arial" w:hint="eastAsia"/>
          <w:b/>
          <w:bCs/>
          <w:sz w:val="22"/>
        </w:rPr>
        <w:t>月</w:t>
      </w:r>
      <w:r>
        <w:rPr>
          <w:rFonts w:ascii="Arial" w:hAnsi="Arial" w:cs="Arial" w:hint="eastAsia"/>
          <w:b/>
          <w:bCs/>
          <w:sz w:val="22"/>
        </w:rPr>
        <w:t>13</w:t>
      </w:r>
      <w:r w:rsidRPr="00565FB2">
        <w:rPr>
          <w:rFonts w:ascii="Arial" w:hAnsi="宋体" w:cs="Arial" w:hint="eastAsia"/>
          <w:b/>
          <w:bCs/>
          <w:sz w:val="22"/>
        </w:rPr>
        <w:t>日后收到的订单，将导致</w:t>
      </w:r>
      <w:r w:rsidRPr="00565FB2">
        <w:rPr>
          <w:rFonts w:ascii="Arial" w:hAnsi="Arial" w:cs="Arial" w:hint="eastAsia"/>
          <w:b/>
          <w:bCs/>
          <w:sz w:val="22"/>
        </w:rPr>
        <w:t>30%</w:t>
      </w:r>
      <w:r w:rsidRPr="00565FB2">
        <w:rPr>
          <w:rFonts w:ascii="Arial" w:hAnsi="宋体" w:cs="Arial" w:hint="eastAsia"/>
          <w:b/>
          <w:bCs/>
          <w:sz w:val="22"/>
        </w:rPr>
        <w:t>加急费。</w:t>
      </w:r>
    </w:p>
    <w:p w:rsidR="00CA106D" w:rsidRPr="00565FB2" w:rsidRDefault="00CA106D" w:rsidP="00CA106D">
      <w:pPr>
        <w:ind w:left="360"/>
        <w:rPr>
          <w:rFonts w:ascii="Arial" w:hAnsi="Arial" w:cs="Arial"/>
          <w:b/>
          <w:bCs/>
          <w:sz w:val="22"/>
        </w:rPr>
      </w:pPr>
      <w:r w:rsidRPr="00565FB2">
        <w:rPr>
          <w:rFonts w:ascii="Arial" w:hAnsi="宋体" w:cs="Arial" w:hint="eastAsia"/>
          <w:b/>
          <w:bCs/>
          <w:sz w:val="22"/>
        </w:rPr>
        <w:t>在</w:t>
      </w:r>
      <w:r>
        <w:rPr>
          <w:rFonts w:ascii="Arial" w:hAnsi="Arial" w:cs="Arial" w:hint="eastAsia"/>
          <w:b/>
          <w:bCs/>
          <w:sz w:val="22"/>
        </w:rPr>
        <w:t>2015</w:t>
      </w:r>
      <w:r w:rsidRPr="00565FB2">
        <w:rPr>
          <w:rFonts w:ascii="Arial" w:hAnsi="宋体" w:cs="Arial" w:hint="eastAsia"/>
          <w:b/>
          <w:bCs/>
          <w:sz w:val="22"/>
        </w:rPr>
        <w:t>年</w:t>
      </w:r>
      <w:r>
        <w:rPr>
          <w:rFonts w:ascii="Arial" w:hAnsi="Arial" w:cs="Arial" w:hint="eastAsia"/>
          <w:b/>
          <w:bCs/>
          <w:sz w:val="22"/>
        </w:rPr>
        <w:t>3</w:t>
      </w:r>
      <w:r w:rsidRPr="00565FB2">
        <w:rPr>
          <w:rFonts w:ascii="Arial" w:hAnsi="宋体" w:cs="Arial" w:hint="eastAsia"/>
          <w:b/>
          <w:bCs/>
          <w:sz w:val="22"/>
        </w:rPr>
        <w:t>月</w:t>
      </w:r>
      <w:r>
        <w:rPr>
          <w:rFonts w:ascii="Arial" w:hAnsi="Arial" w:cs="Arial" w:hint="eastAsia"/>
          <w:b/>
          <w:bCs/>
          <w:sz w:val="22"/>
        </w:rPr>
        <w:t>19</w:t>
      </w:r>
      <w:r w:rsidRPr="00565FB2">
        <w:rPr>
          <w:rFonts w:ascii="Arial" w:hAnsi="宋体" w:cs="Arial" w:hint="eastAsia"/>
          <w:b/>
          <w:bCs/>
          <w:sz w:val="22"/>
        </w:rPr>
        <w:t>日后收到的订单，将导致</w:t>
      </w:r>
      <w:r w:rsidRPr="00565FB2">
        <w:rPr>
          <w:rFonts w:ascii="Arial" w:hAnsi="Arial" w:cs="Arial" w:hint="eastAsia"/>
          <w:b/>
          <w:bCs/>
          <w:sz w:val="22"/>
        </w:rPr>
        <w:t>50%</w:t>
      </w:r>
      <w:r w:rsidRPr="00565FB2">
        <w:rPr>
          <w:rFonts w:ascii="Arial" w:hAnsi="宋体" w:cs="Arial" w:hint="eastAsia"/>
          <w:b/>
          <w:bCs/>
          <w:sz w:val="22"/>
        </w:rPr>
        <w:t>加急费。</w:t>
      </w:r>
    </w:p>
    <w:p w:rsidR="00CA106D" w:rsidRPr="00565FB2" w:rsidRDefault="00CA106D" w:rsidP="00CA106D">
      <w:pPr>
        <w:numPr>
          <w:ilvl w:val="0"/>
          <w:numId w:val="7"/>
        </w:numPr>
        <w:rPr>
          <w:rFonts w:ascii="Arial" w:hAnsi="Arial" w:cs="Arial"/>
          <w:b/>
          <w:bCs/>
          <w:sz w:val="22"/>
        </w:rPr>
      </w:pPr>
      <w:r w:rsidRPr="00565FB2">
        <w:rPr>
          <w:rFonts w:ascii="Arial" w:hAnsi="宋体" w:cs="Arial" w:hint="eastAsia"/>
          <w:b/>
          <w:bCs/>
          <w:sz w:val="22"/>
        </w:rPr>
        <w:t>所有订单的付款将由笔克主建直接向参展商收取。</w:t>
      </w:r>
    </w:p>
    <w:p w:rsidR="00CA106D" w:rsidRPr="00565FB2" w:rsidRDefault="00CA106D" w:rsidP="00CA106D">
      <w:pPr>
        <w:numPr>
          <w:ilvl w:val="0"/>
          <w:numId w:val="7"/>
        </w:numPr>
        <w:rPr>
          <w:rFonts w:ascii="Arial" w:hAnsi="Arial" w:cs="Arial"/>
          <w:b/>
          <w:bCs/>
          <w:sz w:val="22"/>
        </w:rPr>
      </w:pPr>
      <w:r w:rsidRPr="00565FB2">
        <w:rPr>
          <w:rFonts w:ascii="Arial" w:hAnsi="宋体" w:cs="Arial" w:hint="eastAsia"/>
          <w:b/>
          <w:bCs/>
          <w:sz w:val="22"/>
        </w:rPr>
        <w:t>上述报价将按展馆的最新报价调整。</w:t>
      </w:r>
    </w:p>
    <w:p w:rsidR="00CA106D" w:rsidRPr="004C607D" w:rsidRDefault="00CA106D" w:rsidP="00CA106D">
      <w:pPr>
        <w:numPr>
          <w:ilvl w:val="0"/>
          <w:numId w:val="7"/>
        </w:numPr>
        <w:rPr>
          <w:rFonts w:ascii="Arial" w:hAnsi="Arial" w:cs="Arial"/>
          <w:b/>
          <w:bCs/>
          <w:szCs w:val="22"/>
        </w:rPr>
      </w:pPr>
      <w:r w:rsidRPr="004C607D">
        <w:rPr>
          <w:rFonts w:ascii="Arial" w:hAnsi="Arial" w:cs="Arial" w:hint="eastAsia"/>
          <w:b/>
          <w:bCs/>
          <w:szCs w:val="22"/>
        </w:rPr>
        <w:t>220V</w:t>
      </w:r>
      <w:r w:rsidRPr="004C607D">
        <w:rPr>
          <w:rFonts w:ascii="Arial" w:hAnsi="Arial" w:cs="Arial" w:hint="eastAsia"/>
          <w:b/>
          <w:bCs/>
          <w:szCs w:val="22"/>
        </w:rPr>
        <w:t>单相插座不能用于灯具接驳。</w:t>
      </w:r>
    </w:p>
    <w:p w:rsidR="00CA106D" w:rsidRDefault="00CA106D" w:rsidP="00CA106D">
      <w:pPr>
        <w:rPr>
          <w:rFonts w:ascii="Arial" w:hAnsi="Arial" w:cs="Arial"/>
          <w:bCs/>
          <w:szCs w:val="22"/>
        </w:rPr>
      </w:pPr>
    </w:p>
    <w:p w:rsidR="00CA106D" w:rsidRDefault="00CA106D" w:rsidP="00CA106D">
      <w:pPr>
        <w:rPr>
          <w:rFonts w:ascii="Arial" w:hAnsi="Arial" w:cs="Arial"/>
          <w:bCs/>
          <w:szCs w:val="22"/>
        </w:rPr>
      </w:pPr>
    </w:p>
    <w:p w:rsidR="00CA106D" w:rsidRDefault="00CA106D" w:rsidP="00CA106D">
      <w:pPr>
        <w:rPr>
          <w:rFonts w:ascii="Arial" w:hAnsi="Arial" w:cs="Arial"/>
          <w:bCs/>
          <w:szCs w:val="22"/>
        </w:rPr>
      </w:pPr>
    </w:p>
    <w:p w:rsidR="00CA106D" w:rsidRDefault="00CA106D" w:rsidP="00CA106D">
      <w:pPr>
        <w:pStyle w:val="5"/>
        <w:ind w:leftChars="-86" w:left="-181" w:firstLineChars="100" w:firstLine="221"/>
        <w:rPr>
          <w:rFonts w:cs="Arial"/>
          <w:sz w:val="22"/>
          <w:szCs w:val="22"/>
        </w:rPr>
      </w:pPr>
      <w:r>
        <w:rPr>
          <w:rFonts w:cs="Arial" w:hint="eastAsia"/>
          <w:sz w:val="22"/>
          <w:szCs w:val="22"/>
        </w:rPr>
        <w:t>支付方式</w:t>
      </w:r>
    </w:p>
    <w:p w:rsidR="00CA106D" w:rsidRDefault="00CA106D" w:rsidP="00CA106D">
      <w:pPr>
        <w:pStyle w:val="a6"/>
        <w:rPr>
          <w:rFonts w:ascii="Arial" w:hAnsi="Arial" w:cs="Arial"/>
          <w:sz w:val="22"/>
          <w:szCs w:val="22"/>
        </w:rPr>
      </w:pPr>
    </w:p>
    <w:p w:rsidR="00CA106D" w:rsidRDefault="00CA106D" w:rsidP="00CA106D">
      <w:pPr>
        <w:numPr>
          <w:ilvl w:val="0"/>
          <w:numId w:val="5"/>
        </w:num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所有订单须同时以以下任何一方式付清，否则订单无效。</w:t>
      </w:r>
    </w:p>
    <w:p w:rsidR="00CA106D" w:rsidRDefault="00CA106D" w:rsidP="00CA106D">
      <w:pPr>
        <w:pStyle w:val="7"/>
        <w:numPr>
          <w:ilvl w:val="0"/>
          <w:numId w:val="6"/>
        </w:numPr>
        <w:rPr>
          <w:rFonts w:cs="Arial"/>
          <w:sz w:val="22"/>
          <w:szCs w:val="22"/>
        </w:rPr>
      </w:pPr>
      <w:r>
        <w:rPr>
          <w:rFonts w:cs="Arial" w:hint="eastAsia"/>
          <w:sz w:val="22"/>
          <w:szCs w:val="22"/>
        </w:rPr>
        <w:t>支票</w:t>
      </w:r>
      <w:r>
        <w:rPr>
          <w:rFonts w:cs="Arial" w:hint="eastAsia"/>
          <w:b w:val="0"/>
          <w:sz w:val="22"/>
          <w:szCs w:val="22"/>
        </w:rPr>
        <w:t>至笔克主建（上海）展览服务有限公司，</w:t>
      </w:r>
      <w:r>
        <w:rPr>
          <w:rFonts w:cs="Arial" w:hint="eastAsia"/>
          <w:sz w:val="22"/>
          <w:szCs w:val="22"/>
        </w:rPr>
        <w:t>或</w:t>
      </w:r>
    </w:p>
    <w:p w:rsidR="00CA106D" w:rsidRDefault="00CA106D" w:rsidP="00CA106D">
      <w:pPr>
        <w:numPr>
          <w:ilvl w:val="0"/>
          <w:numId w:val="6"/>
        </w:numPr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>现金，或</w:t>
      </w:r>
    </w:p>
    <w:p w:rsidR="00CA106D" w:rsidRDefault="00CA106D" w:rsidP="00CA106D">
      <w:pPr>
        <w:numPr>
          <w:ilvl w:val="0"/>
          <w:numId w:val="6"/>
        </w:numPr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>电汇</w:t>
      </w:r>
      <w:r>
        <w:rPr>
          <w:rFonts w:ascii="Arial" w:hAnsi="Arial" w:cs="Arial" w:hint="eastAsia"/>
          <w:sz w:val="22"/>
          <w:szCs w:val="22"/>
        </w:rPr>
        <w:t>至我公司开户行：</w:t>
      </w:r>
    </w:p>
    <w:p w:rsidR="00CA106D" w:rsidRDefault="00CA106D" w:rsidP="00CA106D">
      <w:pPr>
        <w:ind w:firstLine="720"/>
        <w:jc w:val="left"/>
        <w:rPr>
          <w:rFonts w:ascii="Arial" w:hAnsi="Arial" w:cs="Arial"/>
          <w:b/>
          <w:bCs/>
          <w:sz w:val="22"/>
          <w:szCs w:val="22"/>
        </w:rPr>
      </w:pPr>
      <w:r w:rsidRPr="00B24AAC">
        <w:rPr>
          <w:rFonts w:ascii="Arial" w:hAnsi="Arial" w:cs="Arial" w:hint="eastAsia"/>
          <w:b/>
          <w:bCs/>
          <w:sz w:val="22"/>
          <w:szCs w:val="22"/>
        </w:rPr>
        <w:t>渣打银行（中国）有限公司上海分行</w:t>
      </w:r>
    </w:p>
    <w:p w:rsidR="00CA106D" w:rsidRDefault="00CA106D" w:rsidP="00CA106D">
      <w:pPr>
        <w:ind w:firstLine="720"/>
        <w:jc w:val="left"/>
        <w:rPr>
          <w:rFonts w:ascii="Arial" w:hAnsi="Arial" w:cs="Arial"/>
          <w:sz w:val="22"/>
          <w:szCs w:val="22"/>
        </w:rPr>
      </w:pPr>
      <w:r w:rsidRPr="00AF0E80">
        <w:rPr>
          <w:rFonts w:ascii="Arial" w:hAnsi="Arial" w:cs="Arial" w:hint="eastAsia"/>
          <w:sz w:val="22"/>
          <w:szCs w:val="22"/>
        </w:rPr>
        <w:t>上海浦东世纪大道</w:t>
      </w:r>
      <w:r w:rsidRPr="00AF0E80">
        <w:rPr>
          <w:rFonts w:ascii="Arial" w:hAnsi="Arial" w:cs="Arial" w:hint="eastAsia"/>
          <w:sz w:val="22"/>
          <w:szCs w:val="22"/>
        </w:rPr>
        <w:t>201</w:t>
      </w:r>
      <w:r w:rsidRPr="00AF0E80">
        <w:rPr>
          <w:rFonts w:ascii="Arial" w:hAnsi="Arial" w:cs="Arial" w:hint="eastAsia"/>
          <w:sz w:val="22"/>
          <w:szCs w:val="22"/>
        </w:rPr>
        <w:t>号渣打银行大厦</w:t>
      </w:r>
      <w:r w:rsidRPr="00AF0E80">
        <w:rPr>
          <w:rFonts w:ascii="Arial" w:hAnsi="Arial" w:cs="Arial" w:hint="eastAsia"/>
          <w:sz w:val="22"/>
          <w:szCs w:val="22"/>
        </w:rPr>
        <w:t>26</w:t>
      </w:r>
      <w:r w:rsidRPr="00AF0E80">
        <w:rPr>
          <w:rFonts w:ascii="Arial" w:hAnsi="Arial" w:cs="Arial" w:hint="eastAsia"/>
          <w:sz w:val="22"/>
          <w:szCs w:val="22"/>
        </w:rPr>
        <w:t>楼</w:t>
      </w:r>
      <w:r>
        <w:rPr>
          <w:rFonts w:ascii="Arial" w:hAnsi="Arial" w:cs="Arial" w:hint="eastAsia"/>
          <w:sz w:val="22"/>
          <w:szCs w:val="22"/>
        </w:rPr>
        <w:t>，</w:t>
      </w:r>
      <w:r>
        <w:rPr>
          <w:rFonts w:ascii="Arial" w:hAnsi="Arial" w:cs="Arial" w:hint="eastAsia"/>
          <w:sz w:val="22"/>
          <w:szCs w:val="22"/>
        </w:rPr>
        <w:t>200120</w:t>
      </w:r>
    </w:p>
    <w:p w:rsidR="00CA106D" w:rsidRDefault="00CA106D" w:rsidP="00CA106D">
      <w:pPr>
        <w:ind w:firstLineChars="327" w:firstLine="722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>帐号</w:t>
      </w:r>
      <w:r>
        <w:rPr>
          <w:rFonts w:ascii="Arial" w:hAnsi="Arial" w:cs="Arial" w:hint="eastAsia"/>
          <w:b/>
          <w:sz w:val="22"/>
          <w:szCs w:val="22"/>
        </w:rPr>
        <w:t xml:space="preserve">: 409474014301  </w:t>
      </w:r>
    </w:p>
    <w:p w:rsidR="00CA106D" w:rsidRDefault="00CA106D" w:rsidP="00CA106D">
      <w:pPr>
        <w:ind w:firstLine="1755"/>
        <w:jc w:val="left"/>
        <w:rPr>
          <w:rFonts w:ascii="Arial" w:hAnsi="Arial" w:cs="Arial"/>
          <w:sz w:val="22"/>
          <w:szCs w:val="22"/>
        </w:rPr>
      </w:pPr>
    </w:p>
    <w:p w:rsidR="00CA106D" w:rsidRDefault="00CA106D" w:rsidP="00CA106D">
      <w:pPr>
        <w:numPr>
          <w:ilvl w:val="0"/>
          <w:numId w:val="5"/>
        </w:num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本订单相当于发票。</w:t>
      </w:r>
    </w:p>
    <w:p w:rsidR="00CA106D" w:rsidRDefault="00CA106D" w:rsidP="00CA106D">
      <w:pPr>
        <w:ind w:firstLine="120"/>
        <w:jc w:val="left"/>
        <w:rPr>
          <w:rFonts w:ascii="Arial" w:hAnsi="Arial" w:cs="Arial"/>
          <w:sz w:val="22"/>
          <w:szCs w:val="22"/>
        </w:rPr>
      </w:pPr>
    </w:p>
    <w:p w:rsidR="00CA106D" w:rsidRDefault="00CA106D" w:rsidP="00CA106D">
      <w:pPr>
        <w:numPr>
          <w:ilvl w:val="0"/>
          <w:numId w:val="5"/>
        </w:num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本订单经付款后生效。</w:t>
      </w:r>
    </w:p>
    <w:p w:rsidR="00CA106D" w:rsidRDefault="00CA106D" w:rsidP="00CA106D">
      <w:pPr>
        <w:jc w:val="left"/>
        <w:rPr>
          <w:rFonts w:ascii="Arial" w:hAnsi="Arial" w:cs="Arial"/>
          <w:b/>
          <w:sz w:val="22"/>
          <w:szCs w:val="22"/>
        </w:rPr>
      </w:pPr>
    </w:p>
    <w:p w:rsidR="00CA106D" w:rsidRDefault="00CA106D" w:rsidP="00CA106D">
      <w:pPr>
        <w:numPr>
          <w:ilvl w:val="0"/>
          <w:numId w:val="5"/>
        </w:numPr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迟于最后期限（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3"/>
          <w:attr w:name="Month" w:val="3"/>
          <w:attr w:name="Year" w:val="2015"/>
        </w:smartTagPr>
        <w:r>
          <w:rPr>
            <w:rFonts w:ascii="Arial" w:hAnsi="Arial" w:cs="Arial" w:hint="eastAsia"/>
          </w:rPr>
          <w:t>2015</w:t>
        </w:r>
        <w:r>
          <w:rPr>
            <w:rFonts w:ascii="Arial" w:hAnsi="Arial" w:cs="Arial" w:hint="eastAsia"/>
          </w:rPr>
          <w:t>年</w:t>
        </w:r>
        <w:r>
          <w:rPr>
            <w:rFonts w:ascii="Arial" w:hAnsi="Arial" w:cs="Arial" w:hint="eastAsia"/>
          </w:rPr>
          <w:t>3</w:t>
        </w:r>
        <w:r>
          <w:rPr>
            <w:rFonts w:ascii="Arial" w:hAnsi="Arial" w:cs="Arial" w:hint="eastAsia"/>
          </w:rPr>
          <w:t>月</w:t>
        </w:r>
        <w:r>
          <w:rPr>
            <w:rFonts w:ascii="Arial" w:hAnsi="Arial" w:cs="Arial" w:hint="eastAsia"/>
          </w:rPr>
          <w:t>13</w:t>
        </w:r>
        <w:r>
          <w:rPr>
            <w:rFonts w:ascii="Arial" w:hAnsi="Arial" w:cs="Arial" w:hint="eastAsia"/>
          </w:rPr>
          <w:t>日</w:t>
        </w:r>
      </w:smartTag>
      <w:r>
        <w:rPr>
          <w:rFonts w:ascii="Arial" w:hAnsi="Arial" w:cs="Arial" w:hint="eastAsia"/>
        </w:rPr>
        <w:t>）的订单，收取</w:t>
      </w:r>
      <w:r>
        <w:rPr>
          <w:rFonts w:ascii="Arial" w:hAnsi="Arial" w:cs="Arial" w:hint="eastAsia"/>
        </w:rPr>
        <w:t>30%</w:t>
      </w:r>
      <w:r>
        <w:rPr>
          <w:rFonts w:ascii="Arial" w:hAnsi="Arial" w:cs="Arial" w:hint="eastAsia"/>
        </w:rPr>
        <w:t>加急费；</w:t>
      </w:r>
    </w:p>
    <w:p w:rsidR="00CA106D" w:rsidRDefault="00CA106D" w:rsidP="00CA106D">
      <w:pPr>
        <w:ind w:left="425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迟于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9"/>
          <w:attr w:name="Month" w:val="3"/>
          <w:attr w:name="Year" w:val="2015"/>
        </w:smartTagPr>
        <w:r>
          <w:rPr>
            <w:rFonts w:ascii="Arial" w:hAnsi="Arial" w:cs="Arial" w:hint="eastAsia"/>
          </w:rPr>
          <w:t>2015</w:t>
        </w:r>
        <w:r>
          <w:rPr>
            <w:rFonts w:ascii="Arial" w:hAnsi="Arial" w:cs="Arial" w:hint="eastAsia"/>
          </w:rPr>
          <w:t>年</w:t>
        </w:r>
        <w:r>
          <w:rPr>
            <w:rFonts w:ascii="Arial" w:hAnsi="Arial" w:cs="Arial" w:hint="eastAsia"/>
          </w:rPr>
          <w:t>3</w:t>
        </w:r>
        <w:r>
          <w:rPr>
            <w:rFonts w:ascii="Arial" w:hAnsi="Arial" w:cs="Arial" w:hint="eastAsia"/>
          </w:rPr>
          <w:t>月</w:t>
        </w:r>
        <w:r>
          <w:rPr>
            <w:rFonts w:ascii="Arial" w:hAnsi="Arial" w:cs="Arial" w:hint="eastAsia"/>
          </w:rPr>
          <w:t>19</w:t>
        </w:r>
        <w:r>
          <w:rPr>
            <w:rFonts w:ascii="Arial" w:hAnsi="Arial" w:cs="Arial" w:hint="eastAsia"/>
          </w:rPr>
          <w:t>日</w:t>
        </w:r>
      </w:smartTag>
      <w:r>
        <w:rPr>
          <w:rFonts w:ascii="Arial" w:hAnsi="Arial" w:cs="Arial" w:hint="eastAsia"/>
        </w:rPr>
        <w:t>收到的订单，加收</w:t>
      </w:r>
      <w:r>
        <w:rPr>
          <w:rFonts w:ascii="Arial" w:hAnsi="Arial" w:cs="Arial" w:hint="eastAsia"/>
        </w:rPr>
        <w:t>50%</w:t>
      </w:r>
      <w:r>
        <w:rPr>
          <w:rFonts w:ascii="Arial" w:hAnsi="Arial" w:cs="Arial" w:hint="eastAsia"/>
        </w:rPr>
        <w:t>加急费。</w:t>
      </w:r>
    </w:p>
    <w:p w:rsidR="00CA106D" w:rsidRDefault="00CA106D" w:rsidP="00CA106D">
      <w:pPr>
        <w:ind w:firstLine="120"/>
        <w:jc w:val="left"/>
        <w:rPr>
          <w:rFonts w:ascii="Arial" w:hAnsi="Arial" w:cs="Arial"/>
          <w:sz w:val="22"/>
          <w:szCs w:val="22"/>
        </w:rPr>
      </w:pPr>
    </w:p>
    <w:p w:rsidR="00CA106D" w:rsidRDefault="00CA106D" w:rsidP="00CA106D">
      <w:pPr>
        <w:numPr>
          <w:ilvl w:val="0"/>
          <w:numId w:val="5"/>
        </w:numPr>
        <w:jc w:val="left"/>
        <w:rPr>
          <w:rFonts w:ascii="Arial" w:hAnsi="Arial" w:cs="Arial"/>
          <w:sz w:val="22"/>
          <w:szCs w:val="22"/>
        </w:rPr>
      </w:pPr>
      <w:r>
        <w:rPr>
          <w:rFonts w:hint="eastAsia"/>
        </w:rPr>
        <w:t>以上价格是整个展览会期间的租金。</w:t>
      </w:r>
    </w:p>
    <w:p w:rsidR="00CA106D" w:rsidRDefault="00CA106D" w:rsidP="00CA106D">
      <w:pPr>
        <w:jc w:val="left"/>
      </w:pPr>
    </w:p>
    <w:p w:rsidR="00CA106D" w:rsidRDefault="00CA106D" w:rsidP="00CA106D">
      <w:pPr>
        <w:jc w:val="left"/>
      </w:pPr>
    </w:p>
    <w:p w:rsidR="00CA106D" w:rsidRDefault="00CA106D" w:rsidP="00CA106D">
      <w:pPr>
        <w:jc w:val="left"/>
      </w:pPr>
    </w:p>
    <w:p w:rsidR="00CA106D" w:rsidRDefault="00CA106D" w:rsidP="00CA106D">
      <w:pPr>
        <w:jc w:val="left"/>
      </w:pPr>
    </w:p>
    <w:p w:rsidR="00CA106D" w:rsidRDefault="00CA106D" w:rsidP="00CA106D">
      <w:pPr>
        <w:jc w:val="left"/>
      </w:pPr>
    </w:p>
    <w:p w:rsidR="00CA106D" w:rsidRDefault="00CA106D" w:rsidP="00CA106D">
      <w:pPr>
        <w:jc w:val="left"/>
      </w:pP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b/>
          <w:sz w:val="22"/>
          <w:szCs w:val="22"/>
        </w:rPr>
      </w:pP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b/>
          <w:sz w:val="22"/>
          <w:szCs w:val="22"/>
        </w:rPr>
      </w:pP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b/>
          <w:sz w:val="22"/>
          <w:szCs w:val="22"/>
        </w:rPr>
      </w:pP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b/>
          <w:sz w:val="22"/>
          <w:szCs w:val="22"/>
        </w:rPr>
      </w:pP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b/>
          <w:sz w:val="22"/>
          <w:szCs w:val="22"/>
        </w:rPr>
      </w:pP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b/>
          <w:sz w:val="22"/>
          <w:szCs w:val="22"/>
        </w:rPr>
      </w:pP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b/>
          <w:sz w:val="22"/>
          <w:szCs w:val="22"/>
        </w:rPr>
      </w:pP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</w:rPr>
        <w:t>根据您的订单，请把射灯和层板的位置画于下列平面图：</w:t>
      </w: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9"/>
        <w:gridCol w:w="2439"/>
        <w:gridCol w:w="2439"/>
        <w:gridCol w:w="2439"/>
      </w:tblGrid>
      <w:tr w:rsidR="00CA106D" w:rsidTr="00920589">
        <w:tc>
          <w:tcPr>
            <w:tcW w:w="24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展开图</w:t>
            </w: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9" w:type="dxa"/>
            <w:tcBorders>
              <w:left w:val="single" w:sz="4" w:space="0" w:color="auto"/>
              <w:bottom w:val="single" w:sz="4" w:space="0" w:color="auto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106D" w:rsidTr="00920589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左面围板（米）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right w:val="nil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背面围板（米）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右面围板（米）</w:t>
            </w: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106D" w:rsidTr="00920589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平面图</w:t>
            </w:r>
          </w:p>
        </w:tc>
        <w:tc>
          <w:tcPr>
            <w:tcW w:w="24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左面围板</w:t>
            </w:r>
          </w:p>
        </w:tc>
        <w:tc>
          <w:tcPr>
            <w:tcW w:w="2439" w:type="dxa"/>
            <w:tcBorders>
              <w:left w:val="nil"/>
              <w:bottom w:val="single" w:sz="4" w:space="0" w:color="auto"/>
              <w:right w:val="nil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背面围板</w:t>
            </w: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右面围板</w:t>
            </w:r>
          </w:p>
        </w:tc>
      </w:tr>
      <w:tr w:rsidR="00CA106D" w:rsidTr="00920589"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9" w:type="dxa"/>
            <w:tcBorders>
              <w:left w:val="nil"/>
              <w:bottom w:val="nil"/>
              <w:right w:val="nil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开口处</w:t>
            </w:r>
          </w:p>
        </w:tc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A106D" w:rsidRDefault="00CA106D" w:rsidP="00CA106D">
      <w:pPr>
        <w:pStyle w:val="a4"/>
        <w:tabs>
          <w:tab w:val="clear" w:pos="4153"/>
          <w:tab w:val="clear" w:pos="8306"/>
        </w:tabs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000"/>
      </w:tblPr>
      <w:tblGrid>
        <w:gridCol w:w="2439"/>
        <w:gridCol w:w="2439"/>
        <w:gridCol w:w="2439"/>
        <w:gridCol w:w="2439"/>
      </w:tblGrid>
      <w:tr w:rsidR="00CA106D" w:rsidTr="00920589">
        <w:trPr>
          <w:trHeight w:val="681"/>
        </w:trPr>
        <w:tc>
          <w:tcPr>
            <w:tcW w:w="2439" w:type="dxa"/>
          </w:tcPr>
          <w:p w:rsidR="00CA106D" w:rsidRDefault="00F15508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line id="直接连接符 14" o:spid="_x0000_s1026" style="position:absolute;left:0;text-align:left;z-index:251671552;visibility:visible" from="2in,13.35pt" to="2in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W1gLgIAADQEAAAOAAAAZHJzL2Uyb0RvYy54bWysU8GO0zAQvSPxD1bubZKSLm3UdIWSlssC&#10;lXb5ANd2GgvHtmy3aYX4BX4AaW9w4sidv2H5DMZOW3XhghA5OGPPzPObeePZ9b4VaMeM5UoWUTpM&#10;IsQkUZTLTRG9vVsOJhGyDkuKhZKsiA7MRtfzp09mnc7ZSDVKUGYQgEibd7qIGud0HseWNKzFdqg0&#10;k+CslWmxg63ZxNTgDtBbEY+S5CrulKHaKMKshdOqd0bzgF/XjLg3dW2ZQ6KIgJsLqwnr2q/xfIbz&#10;jcG64eRIA/8DixZzCZeeoSrsMNoa/gdUy4lRVtVuSFQbq7rmhIUaoJo0+a2a2wZrFmqB5lh9bpP9&#10;f7Dk9W5lEKegXRYhiVvQ6OHTtx8fP//8fg/rw9cvCDzQpk7bHKJLuTK+ULKXt/pGkXcWSVU2WG5Y&#10;oHt30ACR+oz4UYrfWA2XrbtXikIM3joVeravTeshoRtoH6Q5nKVhe4dIf0jgNJ1O0lFQLcb5KU8b&#10;614y1SJvFJHg0jcN53h3Y53ngfNTiD+WasmFCMILiboimo5H45BgleDUO32YNZt1KQzaYT864QtF&#10;gecyzKitpAGsYZgujrbDXPQ2XC6kx4NKgM7R6mfj/TSZLiaLSTbIRleLQZZU1eDFsswGV8v0+bh6&#10;VpVllX7w1NIsbzilTHp2pzlNs7+bg+OL6SfsPKnnNsSP0UO/gOzpH0gHKb16/RysFT2szEliGM0Q&#10;fHxGfvYv92BfPvb5LwAAAP//AwBQSwMEFAAGAAgAAAAhADhZv+XdAAAACQEAAA8AAABkcnMvZG93&#10;bnJldi54bWxMj0FPwzAMhe9I/IfISFwmllLEVkrTCQG9cdkAcfUa01Y0TtdkW+HXY8QBbrbf0/P3&#10;itXkenWgMXSeDVzOE1DEtbcdNwZenquLDFSIyBZ7z2TgkwKsytOTAnPrj7ymwyY2SkI45GigjXHI&#10;tQ51Sw7D3A/Eor370WGUdWy0HfEo4a7XaZIstMOO5UOLA923VH9s9s5AqF5pV33N6lnydtV4SncP&#10;T49ozPnZdHcLKtIU/8zwgy/oUArT1u/ZBtUbSLNMukQZFktQYvg9bA1cL29Al4X+36D8BgAA//8D&#10;AFBLAQItABQABgAIAAAAIQC2gziS/gAAAOEBAAATAAAAAAAAAAAAAAAAAAAAAABbQ29udGVudF9U&#10;eXBlc10ueG1sUEsBAi0AFAAGAAgAAAAhADj9If/WAAAAlAEAAAsAAAAAAAAAAAAAAAAALwEAAF9y&#10;ZWxzLy5yZWxzUEsBAi0AFAAGAAgAAAAhALlRbWAuAgAANAQAAA4AAAAAAAAAAAAAAAAALgIAAGRy&#10;cy9lMm9Eb2MueG1sUEsBAi0AFAAGAAgAAAAhADhZv+XdAAAACQEAAA8AAAAAAAAAAAAAAAAAiAQA&#10;AGRycy9kb3ducmV2LnhtbFBLBQYAAAAABAAEAPMAAACSBQAAAAA=&#10;" o:allowincell="f"/>
              </w:pict>
            </w: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line id="直接连接符 13" o:spid="_x0000_s1038" style="position:absolute;left:0;text-align:left;z-index:251670528;visibility:visible" from="108pt,13.35pt" to="108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AzXLgIAADQEAAAOAAAAZHJzL2Uyb0RvYy54bWysU8GO0zAQvSPxD1bubZJuurRR0xVKWi4L&#10;VNrlA1zbaSwc27LdphXiF/gBJG5w4sidv2H5DMZOW3XhghA5OGPPzPObeePZzb4VaMeM5UoWUTpM&#10;IsQkUZTLTRG9uV8OJhGyDkuKhZKsiA7MRjfzp09mnc7ZSDVKUGYQgEibd7qIGud0HseWNKzFdqg0&#10;k+CslWmxg63ZxNTgDtBbEY+S5DrulKHaKMKshdOqd0bzgF/XjLjXdW2ZQ6KIgJsLqwnr2q/xfIbz&#10;jcG64eRIA/8DixZzCZeeoSrsMNoa/gdUy4lRVtVuSFQbq7rmhIUaoJo0+a2auwZrFmqB5lh9bpP9&#10;f7Dk1W5lEKeg3VWEJG5Bo4eP3358+Pzz+ydYH75+QeCBNnXa5hBdypXxhZK9vNO3iry1SKqywXLD&#10;At37gwaI1GfEj1L8xmq4bN29VBRi8Nap0LN9bVoPCd1A+yDN4SwN2ztE+kMCp+l0ko6CajHOT3na&#10;WPeCqRZ5o4gEl75pOMe7W+s8D5yfQvyxVEsuRBBeSNQV0XQ8GocEqwSn3unDrNmsS2HQDvvRCV8o&#10;CjyXYUZtJQ1gDcN0cbQd5qK34XIhPR5UAnSOVj8b76bJdDFZTLJBNrpeDLKkqgbPl2U2uF6mz8bV&#10;VVWWVfreU0uzvOGUMunZneY0zf5uDo4vpp+w86Se2xA/Rg/9ArKnfyAdpPTq9XOwVvSwMieJYTRD&#10;8PEZ+dm/3IN9+djnvwAAAP//AwBQSwMEFAAGAAgAAAAhABxEYHTdAAAACQEAAA8AAABkcnMvZG93&#10;bnJldi54bWxMj0FPwzAMhe9I/IfISFwmlq6IDkrTCQG9cdkAcfUa01Y0TtdkW+HXY8QBbrbf0/P3&#10;itXkenWgMXSeDSzmCSji2tuOGwMvz9XFNagQkS32nsnAJwVYlacnBebWH3lNh01slIRwyNFAG+OQ&#10;ax3qlhyGuR+IRXv3o8Mo69hoO+JRwl2v0yTJtMOO5UOLA923VH9s9s5AqF5pV33N6lnydtl4SncP&#10;T49ozPnZdHcLKtIU/8zwgy/oUArT1u/ZBtUbSBeZdIkyZEtQYvg9bA1cLW9Al4X+36D8BgAA//8D&#10;AFBLAQItABQABgAIAAAAIQC2gziS/gAAAOEBAAATAAAAAAAAAAAAAAAAAAAAAABbQ29udGVudF9U&#10;eXBlc10ueG1sUEsBAi0AFAAGAAgAAAAhADj9If/WAAAAlAEAAAsAAAAAAAAAAAAAAAAALwEAAF9y&#10;ZWxzLy5yZWxzUEsBAi0AFAAGAAgAAAAhAPlkDNcuAgAANAQAAA4AAAAAAAAAAAAAAAAALgIAAGRy&#10;cy9lMm9Eb2MueG1sUEsBAi0AFAAGAAgAAAAhABxEYHTdAAAACQEAAA8AAAAAAAAAAAAAAAAAiAQA&#10;AGRycy9kb3ducmV2LnhtbFBLBQYAAAAABAAEAPMAAACSBQAAAAA=&#10;" o:allowincell="f"/>
              </w:pict>
            </w: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line id="直接连接符 12" o:spid="_x0000_s1037" style="position:absolute;left:0;text-align:left;z-index:251669504;visibility:visible" from="108pt,21.15pt" to="108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3N6KAIAAC8EAAAOAAAAZHJzL2Uyb0RvYy54bWysU8GO0zAQvSPxD1bubZLSLm3UdIWSlssC&#10;lXb5ANd2GgvHtmy3aYX4BX4AaW9w4sidv2H5DMZOU3XhghA5OGPPzPObmef59aERaM+M5UrmUTpM&#10;IsQkUZTLbR69vVsNphGyDkuKhZIsj47MRteLp0/mrc7YSNVKUGYQgEibtTqPaud0FseW1KzBdqg0&#10;k+CslGmwg63ZxtTgFtAbEY+S5CpulaHaKMKshdOyc0aLgF9VjLg3VWWZQyKPgJsLqwnrxq/xYo6z&#10;rcG65uREA/8DiwZzCZeeoUrsMNoZ/gdUw4lRVlVuSFQTq6rihIUaoJo0+a2a2xprFmqB5lh9bpP9&#10;f7Dk9X5tEKcwu1GEJG5gRg+fvv34+Pnn93tYH75+QeCBNrXaZhBdyLXxhZKDvNU3iryzSKqixnLL&#10;At27owaI1GfEj1L8xmq4bNO+UhRi8M6p0LNDZRoPCd1AhzCa43k07OAQ6Q5JfxrjrE/RxrqXTDXI&#10;G3kkuPT9whne31jnKeCsD/HHUq24EGHmQqI2j2aT0SQkWCU49U4fZs12UwiD9tirJnyhHvBchhm1&#10;kzSA1QzT5cl2mIvOhsuF9HhQBNA5WZ0s3s+S2XK6nI4H49HVcjBOynLwYlWMB1er9PmkfFYWRZl+&#10;8NTScVZzSpn07HqJpuO/k8DpsXTiOov03Ib4MXroF5Dt/4F0mKIfXCeBjaLHtemnC6oMwacX5GV/&#10;uQf78p0vfgEAAP//AwBQSwMEFAAGAAgAAAAhAA8C9nDbAAAACQEAAA8AAABkcnMvZG93bnJldi54&#10;bWxMj0FPwkAQhe8m/ofNmHghsqUYYmq3hKC9eQE1Xofu2DZ2Z0t3geqvZwwHPc6bl/e+ly9H16kj&#10;DaH1bGA2TUARV962XBt4ey3vHkCFiGyx80wGvinAsri+yjGz/sQbOm5jrSSEQ4YGmhj7TOtQNeQw&#10;TH1PLL9PPziMcg61tgOeJNx1Ok2ShXbYsjQ02NO6oepre3AGQvlO+/JnUk2Sj3ntKd0/vTyjMbc3&#10;4+oRVKQx/pnhF1/QoRCmnT+wDaozkM4WsiUauE/noMRwEXYXQRe5/r+gOAMAAP//AwBQSwECLQAU&#10;AAYACAAAACEAtoM4kv4AAADhAQAAEwAAAAAAAAAAAAAAAAAAAAAAW0NvbnRlbnRfVHlwZXNdLnht&#10;bFBLAQItABQABgAIAAAAIQA4/SH/1gAAAJQBAAALAAAAAAAAAAAAAAAAAC8BAABfcmVscy8ucmVs&#10;c1BLAQItABQABgAIAAAAIQA1F3N6KAIAAC8EAAAOAAAAAAAAAAAAAAAAAC4CAABkcnMvZTJvRG9j&#10;LnhtbFBLAQItABQABgAIAAAAIQAPAvZw2wAAAAkBAAAPAAAAAAAAAAAAAAAAAIIEAABkcnMvZG93&#10;bnJldi54bWxQSwUGAAAAAAQABADzAAAAigUAAAAA&#10;" o:allowincell="f"/>
              </w:pict>
            </w: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line id="直接连接符 11" o:spid="_x0000_s1036" style="position:absolute;left:0;text-align:left;z-index:251661312;visibility:visible" from="108pt,20.25pt" to="2in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iKtLgIAADQEAAAOAAAAZHJzL2Uyb0RvYy54bWysU02O0zAU3iNxB8v7NklJZ9qo6Qg1LZsB&#10;Ks1wANd2GgvHtmy3aYW4AhdAYgcrluy5DcMxeHZ/oLBBiCwc2+/z5++993lys2sl2nLrhFYlzvop&#10;RlxRzYRal/jV/aI3wsh5ohiRWvES77nDN9PHjyadKfhAN1oybhGQKFd0psSN96ZIEkcb3hLX14Yr&#10;CNbatsTD0q4TZkkH7K1MBml6lXTaMmM15c7BbnUI4mnkr2tO/cu6dtwjWWLQ5uNo47gKYzKdkGJt&#10;iWkEPcog/6CiJULBpWeqiniCNlb8QdUKarXTte9T3Sa6rgXlMQfIJkt/y+auIYbHXKA4zpzL5P4f&#10;LX2xXVokGPQuw0iRFnr08P7Lt3cfv3/9AOPD508IIlCmzrgC0DO1tCFRulN35lbT1w4pPWuIWvMo&#10;935vgCKeSC6OhIUzcNmqe64ZYMjG61izXW3bQAnVQLvYmv25NXznEYXNfHgN7caInkIJKU7njHX+&#10;GdctCpMSS6FC0UhBtrfOg3KAniBhW+mFkDI2XirUlXg8HAzjAaelYCEYYM6uVzNp0ZYE68QvlAHI&#10;LmBWbxSLZA0nbH6ceyLkYQ54qQIfZAJyjrODN96M0/F8NB/lvXxwNe/laVX1ni5mee9qkV0PqyfV&#10;bFZlb4O0LC8awRhXQd3Jp1n+dz44vpiDw85OPZchuWSPKYLY0z+Kjq0M3Tv4YKXZfmlDNUJXwZoR&#10;fHxGwfu/riPq52Of/gAAAP//AwBQSwMEFAAGAAgAAAAhADNaffHdAAAACQEAAA8AAABkcnMvZG93&#10;bnJldi54bWxMj8FOwzAQRO9I/IO1SFyq1mmAKgpxKgTkxoVCxXUbL0lEvE5jtw18PYs4wHFnRzNv&#10;ivXkenWkMXSeDSwXCSji2tuOGwOvL9U8AxUissXeMxn4pADr8vyswNz6Ez/TcRMbJSEccjTQxjjk&#10;Woe6JYdh4Qdi+b370WGUc2y0HfEk4a7XaZKstMOOpaHFge5bqj82B2cgVFvaV1+zepa8XTWe0v3D&#10;0yMac3kx3d2CijTFPzP84As6lMK08we2QfUG0uVKtkQD18kNKDGkWSbC7lfQZaH/Lyi/AQAA//8D&#10;AFBLAQItABQABgAIAAAAIQC2gziS/gAAAOEBAAATAAAAAAAAAAAAAAAAAAAAAABbQ29udGVudF9U&#10;eXBlc10ueG1sUEsBAi0AFAAGAAgAAAAhADj9If/WAAAAlAEAAAsAAAAAAAAAAAAAAAAALwEAAF9y&#10;ZWxzLy5yZWxzUEsBAi0AFAAGAAgAAAAhAHVaIq0uAgAANAQAAA4AAAAAAAAAAAAAAAAALgIAAGRy&#10;cy9lMm9Eb2MueG1sUEsBAi0AFAAGAAgAAAAhADNaffHdAAAACQEAAA8AAAAAAAAAAAAAAAAAiAQA&#10;AGRycy9kb3ducmV2LnhtbFBLBQYAAAAABAAEAPMAAACSBQAAAAA=&#10;" o:allowincell="f"/>
              </w:pict>
            </w: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10" coordsize="21600,21600" o:spt="10" adj="6326" path="m@0,l0@0,0@2@0,21600@1,21600,21600@2,21600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2700,2700,18900,18900;5400,5400,16200,16200"/>
                  <v:handles>
                    <v:h position="#0,topLeft" switch="" xrange="0,10800"/>
                  </v:handles>
                </v:shapetype>
                <v:shape id="八边形 10" o:spid="_x0000_s1035" type="#_x0000_t10" style="position:absolute;left:0;text-align:left;margin-left:351pt;margin-top:12.45pt;width:18pt;height:15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Qt+RgIAAGwEAAAOAAAAZHJzL2Uyb0RvYy54bWysVM1u1DAQviPxDpbvNJuoP7vRZquqpQip&#10;QKXCA8zaTmJwPMb2brbceZFeeQIO8DaVeAwmznbZAidEDtaMZ+bzzDczmZ9uOsPWygeNtuL5wYQz&#10;ZQVKbZuKv3t7+WzKWYhgJRi0quK3KvDTxdMn896VqsAWjVSeEYgNZe8q3sboyiwLolUdhAN0ypKx&#10;Rt9BJNU3mfTQE3pnsmIyOc569NJ5FCoEur0YjXyR8OtaifimroOKzFSccovp9OlcDme2mEPZeHCt&#10;Fts04B+y6EBbenQHdQER2MrrP6A6LTwGrOOBwC7DutZCpRqomnzyWzU3LTiVaiFygtvRFP4frHi9&#10;vvZMS+od0WOhox7df/7y4/vX+293jO6IoN6Fkvxu3LUfSgzuCsWHwCyet2AbdeY99q0CSWnlg3/2&#10;KGBQAoWyZf8KJcHDKmLialP7bgAkFtgmteR21xK1iUzQZVFMjyeUmSBTPpvmRcoog/Ih2PkQXyjs&#10;2CBUHEWEBsdewPoqxNQUua0M5HvO6s5Qi9dgWDErpicpYyi3zoT8gJhqRaPlpTYmKb5ZnhvPKLTi&#10;l+nbBod9N2NZX/HZUXGUqnxkC/sQk/T9DaLTkbbC6K7i050TlAPJz61MMxtBm1GmlI3dsj4QPTZs&#10;ifKWSPc4jjytKAkt+k+c9TTuFQ8fV+AVZ+alpcbN8sPDYT+Scnh0Qjwzv29Z7lvACoKqeORsFM/j&#10;uFMr53XT0kt5qt3iGTW71vFhKsastsnSSJP0aGf29eT16yex+AkAAP//AwBQSwMEFAAGAAgAAAAh&#10;ANrHcNrhAAAACQEAAA8AAABkcnMvZG93bnJldi54bWxMj0FLw0AQhe+C/2EZoTe7SapNGzMppbR4&#10;EaRVKN6myZgEs7shu23jv3c86WEOM+/x5nv5ajSduvDgW2cR4mkEim3pqtbWCO9vu/sFKB/IVtQ5&#10;ywjf7GFV3N7klFXuavd8OYRaSYj1GSE0IfSZ1r5s2JCfup6taJ9uMBRkHWpdDXSVcNPpJIrm2lBr&#10;5UNDPW8aLr8OZ4NAx/o5nX28bHfxcjuuj/vXIIM4uRvXT6ACj+HPDL/4gg6FMJ3c2VZedQhplEiX&#10;gJA8LEGJIZ0t5HBCeJzHoItc/29Q/AAAAP//AwBQSwECLQAUAAYACAAAACEAtoM4kv4AAADhAQAA&#10;EwAAAAAAAAAAAAAAAAAAAAAAW0NvbnRlbnRfVHlwZXNdLnhtbFBLAQItABQABgAIAAAAIQA4/SH/&#10;1gAAAJQBAAALAAAAAAAAAAAAAAAAAC8BAABfcmVscy8ucmVsc1BLAQItABQABgAIAAAAIQAkwQt+&#10;RgIAAGwEAAAOAAAAAAAAAAAAAAAAAC4CAABkcnMvZTJvRG9jLnhtbFBLAQItABQABgAIAAAAIQDa&#10;x3Da4QAAAAkBAAAPAAAAAAAAAAAAAAAAAKAEAABkcnMvZG93bnJldi54bWxQSwUGAAAAAAQABADz&#10;AAAArgUAAAAA&#10;" o:allowincell="f"/>
              </w:pict>
            </w: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日光灯</w:t>
            </w: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9" w:type="dxa"/>
          </w:tcPr>
          <w:p w:rsidR="00CA106D" w:rsidRDefault="00F15508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line id="直接连接符 9" o:spid="_x0000_s1034" style="position:absolute;left:0;text-align:left;z-index:251662336;visibility:visible;mso-position-horizontal-relative:text;mso-position-vertical-relative:text" from="13.05pt,24.5pt" to="13.0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VI9JwIAAC0EAAAOAAAAZHJzL2Uyb0RvYy54bWysU8GO0zAQvSPxD1bubZLSLm3UdIWSlssC&#10;lXb5ANd2GgvHtmy3aYX4BX4AaW9w4sidv2H5DMZOU3XhghA5OOOZ8fObmef59aERaM+M5UrmUTpM&#10;IsQkUZTLbR69vVsNphGyDkuKhZIsj47MRteLp0/mrc7YSNVKUGYQgEibtTqPaud0FseW1KzBdqg0&#10;kxCslGmwg63ZxtTgFtAbEY+S5CpulaHaKMKsBW/ZBaNFwK8qRtybqrLMIZFHwM2F1YR149d4McfZ&#10;1mBdc3Kigf+BRYO5hEvPUCV2GO0M/wOq4cQoqyo3JKqJVVVxwkINUE2a/FbNbY01C7VAc6w+t8n+&#10;P1jyer82iNM8mkVI4gZG9PDp24+Pn39+v4f14esXNPNNarXNILeQa+PLJAd5q28UeWeRVEWN5ZYF&#10;sndHDQipPxE/OuI3VsNVm/aVopCDd06Fjh0q03hI6AU6hMEcz4NhB4dI5yS9N8ZZf0Qb614y1SBv&#10;5JHg0ncLZ3h/Y52ngLM+xbulWnEhwsSFRC2UPBlNwgGrBKc+6NOs2W4KYdAee82EL9QDkcs0o3aS&#10;BrCaYbo82Q5z0dlwuZAeD4oAOierE8X7WTJbTpfT8WA8uloOxklZDl6sivHgapU+n5TPyqIo0w+e&#10;WjrOak4pk55dL9B0/HcCOD2VTlpniZ7bED9GD/0Csv0/kA5T9IPrJLBR9Lg2/XRBkyH59H686C/3&#10;YF++8sUvAAAA//8DAFBLAwQUAAYACAAAACEAh2+AqNkAAAAHAQAADwAAAGRycy9kb3ducmV2Lnht&#10;bEyPwU7DMBBE70j8g7VIvVTUaYoqCHEqRJsbFwqI6zZekoh4ncZuG/h6FjjA8WlGs2/z1eg6daQh&#10;tJ4NzGcJKOLK25ZrA89P5eU1qBCRLXaeycAHBVgV52c5Ztaf+JGO21grGeGQoYEmxj7TOlQNOQwz&#10;3xNL9uYHh1FwqLUd8CTjrtNpkiy1w5blQoM93TdUvW8PzkAoX2hffk6rafK6qD2l+/XDBo2ZXIx3&#10;t6AijfGvDN/6og6FOO38gW1QnYF0OZemgasbeUnyH979si5y/d+/+AIAAP//AwBQSwECLQAUAAYA&#10;CAAAACEAtoM4kv4AAADhAQAAEwAAAAAAAAAAAAAAAAAAAAAAW0NvbnRlbnRfVHlwZXNdLnhtbFBL&#10;AQItABQABgAIAAAAIQA4/SH/1gAAAJQBAAALAAAAAAAAAAAAAAAAAC8BAABfcmVscy8ucmVsc1BL&#10;AQItABQABgAIAAAAIQBeAVI9JwIAAC0EAAAOAAAAAAAAAAAAAAAAAC4CAABkcnMvZTJvRG9jLnht&#10;bFBLAQItABQABgAIAAAAIQCHb4Co2QAAAAcBAAAPAAAAAAAAAAAAAAAAAIEEAABkcnMvZG93bnJl&#10;di54bWxQSwUGAAAAAAQABADzAAAAhwUAAAAA&#10;" o:allowincell="f"/>
              </w:pict>
            </w:r>
          </w:p>
        </w:tc>
        <w:tc>
          <w:tcPr>
            <w:tcW w:w="2439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电话</w:t>
            </w:r>
          </w:p>
        </w:tc>
        <w:tc>
          <w:tcPr>
            <w:tcW w:w="2439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106D" w:rsidTr="00920589">
        <w:trPr>
          <w:trHeight w:val="705"/>
        </w:trPr>
        <w:tc>
          <w:tcPr>
            <w:tcW w:w="2439" w:type="dxa"/>
          </w:tcPr>
          <w:p w:rsidR="00CA106D" w:rsidRDefault="00F15508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line id="直接连接符 8" o:spid="_x0000_s1033" style="position:absolute;left:0;text-align:left;flip:y;z-index:251668480;visibility:visible;mso-position-horizontal-relative:text;mso-position-vertical-relative:text" from="117pt,14.55pt" to="1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iefNwIAAEAEAAAOAAAAZHJzL2Uyb0RvYy54bWysU82O0zAQviPxDlbubX5oSxs1XaGk5bJA&#10;pV24u7bTWDi2ZbtNK8Qr8AIrcYMTR+68DctjMHZ/6MIFIXJwxp6Zz9/MfJ5e7VqBtsxYrmQRpf0k&#10;QkwSRblcF9Hr20VvHCHrsKRYKMmKaM9sdDV7/Gja6ZxlqlGCMoMARNq800XUOKfzOLakYS22faWZ&#10;BGetTIsdbM06pgZ3gN6KOEuSUdwpQ7VRhFkLp9XBGc0Cfl0z4l7VtWUOiSICbi6sJqwrv8azKc7X&#10;BuuGkyMN/A8sWswlXHqGqrDDaGP4H1AtJ0ZZVbs+UW2s6poTFmqAatLkt2puGqxZqAWaY/W5Tfb/&#10;wZKX26VBnBYRDEriFkZ0f/f1+4dPP759hPX+y2c09k3qtM0htpRL48skO3mjrxV5a5FUZYPlmgWy&#10;t3sNCKnPiB+k+I3VcNWqe6EoxOCNU6Fju9q0qBZcv/GJHhy6gnZhRPvziNjOIQKHWTYeJTBIAq7J&#10;JBmFCcY49yg+VxvrnjPVIm8UkeDSNxDneHttnWf1K8QfS7XgQgQRCIk6wBxmw5BgleDUO32YNetV&#10;KQzaYi+j8IUSwXMZZtRG0gDWMEznR9thLg42XC6kx4NqgM7ROujk3SSZzMfz8aA3yEbz3iCpqt6z&#10;RTnojRbp02H1pCrLKn3vqaWDvOGUMunZnTSbDv5OE8fXc1DbWbXnNsQP0UO/gOzpH0iHwfpZHlSx&#10;UnS/NKeBg0xD8PFJ+XdwuQf78uHPfgIAAP//AwBQSwMEFAAGAAgAAAAhABGk79reAAAACQEAAA8A&#10;AABkcnMvZG93bnJldi54bWxMj0FPwzAMhe9I/IfISNxYsq5irGs6TQi4ICExys5pY9qKxqmarCv/&#10;HnNiN9vv6fl7+W52vZhwDJ0nDcuFAoFUe9tRo6H8eL57ABGiIWt6T6jhBwPsiuur3GTWn+kdp0Ns&#10;BIdQyIyGNsYhkzLULToTFn5AYu3Lj85EXsdG2tGcOdz1MlHqXjrTEX9ozYCPLdbfh5PTsD++Pq3e&#10;psr53m6a8tO6Ur0kWt/ezPstiIhz/DfDHz6jQ8FMlT+RDaLXkKxS7hJ52CxBsCFZKz5UGtJ0DbLI&#10;5WWD4hcAAP//AwBQSwECLQAUAAYACAAAACEAtoM4kv4AAADhAQAAEwAAAAAAAAAAAAAAAAAAAAAA&#10;W0NvbnRlbnRfVHlwZXNdLnhtbFBLAQItABQABgAIAAAAIQA4/SH/1gAAAJQBAAALAAAAAAAAAAAA&#10;AAAAAC8BAABfcmVscy8ucmVsc1BLAQItABQABgAIAAAAIQB8TiefNwIAAEAEAAAOAAAAAAAAAAAA&#10;AAAAAC4CAABkcnMvZTJvRG9jLnhtbFBLAQItABQABgAIAAAAIQARpO/a3gAAAAkBAAAPAAAAAAAA&#10;AAAAAAAAAJEEAABkcnMvZG93bnJldi54bWxQSwUGAAAAAAQABADzAAAAnAUAAAAA&#10;" o:allowincell="f"/>
              </w:pict>
            </w: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line id="直接连接符 7" o:spid="_x0000_s1032" style="position:absolute;left:0;text-align:left;z-index:251667456;visibility:visible;mso-position-horizontal-relative:text;mso-position-vertical-relative:text" from="117pt,6.75pt" to="13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Q8GMQIAADYEAAAOAAAAZHJzL2Uyb0RvYy54bWysU02u0zAQ3iNxByv7NklJ/6KmTyhp2Tyg&#10;0nscwLWdxsKxLdttWiGuwAWQ2MGKJXtuw+MYjN0f9cEGIbJwxp6Zz9/MfJ7d7FuBdsxYrmQRpf0k&#10;QkwSRbncFNGb+2VvEiHrsKRYKMmK6MBsdDN/+mTW6ZwNVKMEZQYBiLR5p4uocU7ncWxJw1ps+0oz&#10;Cc5amRY72JpNTA3uAL0V8SBJRnGnDNVGEWYtnFZHZzQP+HXNiHtd15Y5JIoIuLmwmrCu/RrPZzjf&#10;GKwbTk408D+waDGXcOkFqsIOo63hf0C1nBhlVe36RLWxqmtOWKgBqkmT36q5a7BmoRZojtWXNtn/&#10;B0te7VYGcVpE4whJ3MKIHj5++/Hh88/vn2B9+PoFjX2TOm1ziC3lyvgyyV7e6VtF3lokVdlguWGB&#10;7P1BA0LqM+JHKX5jNVy17l4qCjF461To2L42rYeEXqB9GMzhMhi2d4jA4WAwGSUwPgKu6TQZhbnF&#10;OD/namPdC6Za5I0iElz6tuEc726t81xwfg7xx1ItuRBh9EKiDjCHg2FIsEpw6p0+zJrNuhQG7bAX&#10;T/hCYeC5DjNqK2kAaximi5PtMBdHGy4X0uNBNUDnZB3V8W6aTBeTxSTrZYPRopclVdV7viyz3miZ&#10;jofVs6osq/S9p5ZmecMpZdKzOys1zf5OCac3c9TYRauXNsSP0UO/gOz5H0iHcfoJHrWwVvSwMucx&#10;gzhD8OkhefVf78G+fu7zXwAAAP//AwBQSwMEFAAGAAgAAAAhACLFFqjeAAAACQEAAA8AAABkcnMv&#10;ZG93bnJldi54bWxMj81Ow0AMhO9IvMPKSFyqdrcJvyGbCgG5caEUcXUTk0RkvWl22waeHnOCm+0Z&#10;jb/JV5Pr1YHG0Hm2sFwYUMSVrztuLGxey/kNqBCRa+w9k4UvCrAqTk9yzGp/5Bc6rGOjJIRDhhba&#10;GIdM61C15DAs/EAs2ocfHUZZx0bXIx4l3PU6MeZKO+xYPrQ40ENL1ed67yyE8o125fesmpn3tPGU&#10;7B6fn9Da87Pp/g5UpCn+meEXX9ChEKat33MdVG8hSS+kSxQhvQQlhuTayGErw+0SdJHr/w2KHwAA&#10;AP//AwBQSwECLQAUAAYACAAAACEAtoM4kv4AAADhAQAAEwAAAAAAAAAAAAAAAAAAAAAAW0NvbnRl&#10;bnRfVHlwZXNdLnhtbFBLAQItABQABgAIAAAAIQA4/SH/1gAAAJQBAAALAAAAAAAAAAAAAAAAAC8B&#10;AABfcmVscy8ucmVsc1BLAQItABQABgAIAAAAIQAvZQ8GMQIAADYEAAAOAAAAAAAAAAAAAAAAAC4C&#10;AABkcnMvZTJvRG9jLnhtbFBLAQItABQABgAIAAAAIQAixRao3gAAAAkBAAAPAAAAAAAAAAAAAAAA&#10;AIsEAABkcnMvZG93bnJldi54bWxQSwUGAAAAAAQABADzAAAAlgUAAAAA&#10;" o:allowincell="f"/>
              </w:pict>
            </w: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line id="直接连接符 6" o:spid="_x0000_s1031" style="position:absolute;left:0;text-align:left;z-index:251666432;visibility:visible;mso-position-horizontal-relative:text;mso-position-vertical-relative:text" from="117pt,6.75pt" to="117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naJLQIAADIEAAAOAAAAZHJzL2Uyb0RvYy54bWysU8GO0zAQvSPxD5bv3SSlLW3UdIWalssC&#10;lXb5ANd2GgvHtmy3aYX4BX4AaW9w4sidv2H5DMZOW3XhghA5OOOZ8fObmefp9b6RaMetE1oVOLtK&#10;MeKKaibUpsBv75a9MUbOE8WI1IoX+MAdvp49fTJtTc77utaScYsARLm8NQWuvTd5kjha84a4K224&#10;gmClbUM8bO0mYZa0gN7IpJ+mo6TVlhmrKXcOvGUXxLOIX1Wc+jdV5bhHssDAzcfVxnUd1mQ2JfnG&#10;ElMLeqRB/oFFQ4SCS89QJfEEba34A6oR1GqnK39FdZPoqhKUxxqgmiz9rZrbmhgea4HmOHNuk/t/&#10;sPT1bmWRYAUeYaRIAyN6+PTtx8fPP7/fw/rw9QsahSa1xuWQO1crG8qke3VrbjR955DS85qoDY9k&#10;7w4GELJwInl0JGycgavW7SvNIIdsvY4d21e2CZDQC7SPgzmcB8P3HtHOScGbTcZZP84sIfnpnLHO&#10;v+S6QcEosBQqtIzkZHfjfOBB8lNKcCu9FFLGsUuF2gJPhv1hPOC0FCwEQ5qzm/VcWrQjQTjxi0VB&#10;5DLN6q1iEazmhC2OtidCdjZcLlXAg0qAztHqlPF+kk4W48V40Bv0R4veIC3L3ovlfNAbLbPnw/JZ&#10;OZ+X2YdALRvktWCMq8DupNJs8HcqOL6XTl9nnZ7bkDxGj/0Csqd/JB1HGabX6WCt2WFlTyMGYcbk&#10;4yMKyr/cg3351Ge/AAAA//8DAFBLAwQUAAYACAAAACEA/1sfJN0AAAAJAQAADwAAAGRycy9kb3du&#10;cmV2LnhtbEyPzU7DMBCE70i8g7VIXCrqkIQfhTgVAnLjQgFx3cZLEhGv09htA0/PIg5w3JnR7Dfl&#10;anaD2tMUes8GzpcJKOLG255bAy/P9dk1qBCRLQ6eycAnBVhVx0clFtYf+In269gqKeFQoIEuxrHQ&#10;OjQdOQxLPxKL9+4nh1HOqdV2woOUu0GnSXKpHfYsHzoc6a6j5mO9cwZC/Urb+mvRLJK3rPWUbu8f&#10;H9CY05P59gZUpDn+heEHX9ChEqaN37ENajCQZrlsiWJkF6Ak8CtsDOT5Feiq1P8XVN8AAAD//wMA&#10;UEsBAi0AFAAGAAgAAAAhALaDOJL+AAAA4QEAABMAAAAAAAAAAAAAAAAAAAAAAFtDb250ZW50X1R5&#10;cGVzXS54bWxQSwECLQAUAAYACAAAACEAOP0h/9YAAACUAQAACwAAAAAAAAAAAAAAAAAvAQAAX3Jl&#10;bHMvLnJlbHNQSwECLQAUAAYACAAAACEAh5p2iS0CAAAyBAAADgAAAAAAAAAAAAAAAAAuAgAAZHJz&#10;L2Uyb0RvYy54bWxQSwECLQAUAAYACAAAACEA/1sfJN0AAAAJAQAADwAAAAAAAAAAAAAAAACHBAAA&#10;ZHJzL2Rvd25yZXYueG1sUEsFBgAAAAAEAAQA8wAAAJEFAAAAAA==&#10;" o:allowincell="f"/>
              </w:pict>
            </w: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line id="直接连接符 5" o:spid="_x0000_s1030" style="position:absolute;left:0;text-align:left;z-index:251659264;visibility:visible;mso-position-horizontal-relative:text;mso-position-vertical-relative:text" from="351pt,23.05pt" to="369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/g4LQIAADIEAAAOAAAAZHJzL2Uyb0RvYy54bWysU8GO0zAQvSPxD5bv3SSlLW3UdIWalssC&#10;lXb5ANd2GgvHtmy3aYX4BX4AaW9w4sidv2H5DMZuU3XhghA5OGPPzPObmefp9b6RaMetE1oVOLtK&#10;MeKKaibUpsBv75a9MUbOE8WI1IoX+MAdvp49fTJtTc77utaScYsARLm8NQWuvTd5kjha84a4K224&#10;AmelbUM8bO0mYZa0gN7IpJ+mo6TVlhmrKXcOTsujE88iflVx6t9UleMeyQIDNx9XG9d1WJPZlOQb&#10;S0wt6IkG+QcWDREKLj1DlcQTtLXiD6hGUKudrvwV1U2iq0pQHmuAarL0t2pua2J4rAWa48y5Te7/&#10;wdLXu5VFghV4iJEiDYzo4dO3Hx8///x+D+vD1y9oGJrUGpdD7FytbCiT7tWtudH0nUNKz2uiNjyS&#10;vTsYQMhCRvIoJWycgavW7SvNIIZsvY4d21e2CZDQC7SPgzmcB8P3HlE47PfHoxTGRztXQvIuz1jn&#10;X3LdoGAUWAoVWkZysrtxPvAgeRcSjpVeCinj2KVCbYEnw/4wJjgtBQvOEObsZj2XFu1IEE78YlHg&#10;uQyzeqtYBKs5YYuT7YmQRxsulyrgQSVA52QdlfF+kk4W48V40Bv0R4veIC3L3ovlfNAbLbPnw/JZ&#10;OZ+X2YdALRvktWCMq8CuU2k2+DsVnN7LUV9nnZ7bkDxGj/0Cst0/ko6jDNM76mCt2WFluxGDMGPw&#10;6REF5V/uwb586rNfAAAA//8DAFBLAwQUAAYACAAAACEAZT19Xd0AAAAJAQAADwAAAGRycy9kb3du&#10;cmV2LnhtbEyPwU7DMBBE70j8g7VIXKrWaYraKsSpEJAbFwoV1228JBHxOo3dNvD1LOIAx50dzbzJ&#10;N6Pr1ImG0Ho2MJ8loIgrb1uuDby+lNM1qBCRLXaeycAnBdgUlxc5Ztaf+ZlO21grCeGQoYEmxj7T&#10;OlQNOQwz3xPL790PDqOcQ63tgGcJd51Ok2SpHbYsDQ32dN9Q9bE9OgOh3NGh/JpUk+RtUXtKDw9P&#10;j2jM9dV4dwsq0hj/zPCDL+hQCNPeH9kG1RlYJalsiQZulnNQYlgt1iLsfwVd5Pr/guIbAAD//wMA&#10;UEsBAi0AFAAGAAgAAAAhALaDOJL+AAAA4QEAABMAAAAAAAAAAAAAAAAAAAAAAFtDb250ZW50X1R5&#10;cGVzXS54bWxQSwECLQAUAAYACAAAACEAOP0h/9YAAACUAQAACwAAAAAAAAAAAAAAAAAvAQAAX3Jl&#10;bHMvLnJlbHNQSwECLQAUAAYACAAAACEAOk/4OC0CAAAyBAAADgAAAAAAAAAAAAAAAAAuAgAAZHJz&#10;L2Uyb0RvYy54bWxQSwECLQAUAAYACAAAACEAZT19Xd0AAAAJAQAADwAAAAAAAAAAAAAAAACHBAAA&#10;ZHJzL2Rvd25yZXYueG1sUEsFBgAAAAAEAAQA8wAAAJEFAAAAAA==&#10;" o:allowincell="f"/>
              </w:pict>
            </w: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line id="直接连接符 4" o:spid="_x0000_s1029" style="position:absolute;left:0;text-align:left;z-index:251660288;visibility:visible;mso-position-horizontal-relative:text;mso-position-vertical-relative:text" from="5in,15.25pt" to="5in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9c2LQIAADIEAAAOAAAAZHJzL2Uyb0RvYy54bWysU8GO0zAQvSPxD5bvbZqSLm3UdIWalssC&#10;lXb5ANd2GgvHtmy3aYX4BX4AaW9w4sidv2H5DMZOW3XhghA5OOOZ8fObmefp9b6RaMetE1oVOO0P&#10;MOKKaibUpsBv75a9MUbOE8WI1IoX+MAdvp49fTJtTc6HutaScYsARLm8NQWuvTd5kjha84a4vjZc&#10;QbDStiEetnaTMEtaQG9kMhwMrpJWW2asptw58JZdEM8iflVx6t9UleMeyQIDNx9XG9d1WJPZlOQb&#10;S0wt6JEG+QcWDREKLj1DlcQTtLXiD6hGUKudrnyf6ibRVSUojzVANengt2pua2J4rAWa48y5Te7/&#10;wdLXu5VFghU4w0iRBkb08Onbj4+ff36/h/Xh6xeUhSa1xuWQO1crG8qke3VrbjR955DS85qoDY9k&#10;7w4GENJwInl0JGycgavW7SvNIIdsvY4d21e2CZDQC7SPgzmcB8P3HtHOScGbTsbpMM4sIfnpnLHO&#10;v+S6QcEosBQqtIzkZHfjfOBB8lNKcCu9FFLGsUuF2gJPRsNRPOC0FCwEQ5qzm/VcWrQjQTjxi0VB&#10;5DLN6q1iEazmhC2OtidCdjZcLlXAg0qAztHqlPF+Mpgsxotx1suGV4teNijL3ovlPOtdLdPno/JZ&#10;OZ+X6YdALc3yWjDGVWB3Umma/Z0Kju+l09dZp+c2JI/RY7+A7OkfScdRhul1OlhrdljZ04hBmDH5&#10;+IiC8i/3YF8+9dkvAAAA//8DAFBLAwQUAAYACAAAACEA0BqNUtwAAAAJAQAADwAAAGRycy9kb3du&#10;cmV2LnhtbEyPwU7DMAyG70i8Q2QkLhNLtokNlaYTAnrjwgBx9RrTVjRO12Rb4ekx2gGOtn99/v58&#10;PfpOHWiIbWALs6kBRVwF13Jt4fWlvLoBFROywy4wWfiiCOvi/CzHzIUjP9Nhk2olEI4ZWmhS6jOt&#10;Y9WQxzgNPbHcPsLgMck41NoNeBS47/TcmKX22LJ8aLCn+4aqz83eW4jlG+3K70k1Me+LOtB89/D0&#10;iNZeXox3t6ASjekvDL/6og6FOG3Dnl1UnYWV4CVqYWGuQUngtNhaWM5WoItc/29Q/AAAAP//AwBQ&#10;SwECLQAUAAYACAAAACEAtoM4kv4AAADhAQAAEwAAAAAAAAAAAAAAAAAAAAAAW0NvbnRlbnRfVHlw&#10;ZXNdLnhtbFBLAQItABQABgAIAAAAIQA4/SH/1gAAAJQBAAALAAAAAAAAAAAAAAAAAC8BAABfcmVs&#10;cy8ucmVsc1BLAQItABQABgAIAAAAIQB6g9c2LQIAADIEAAAOAAAAAAAAAAAAAAAAAC4CAABkcnMv&#10;ZTJvRG9jLnhtbFBLAQItABQABgAIAAAAIQDQGo1S3AAAAAkBAAAPAAAAAAAAAAAAAAAAAIcEAABk&#10;cnMvZG93bnJldi54bWxQSwUGAAAAAAQABADzAAAAkAUAAAAA&#10;" o:allowincell="f"/>
              </w:pict>
            </w: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射灯</w:t>
            </w: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9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9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水源</w:t>
            </w:r>
          </w:p>
        </w:tc>
        <w:tc>
          <w:tcPr>
            <w:tcW w:w="2439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106D" w:rsidTr="00920589">
        <w:tc>
          <w:tcPr>
            <w:tcW w:w="2439" w:type="dxa"/>
          </w:tcPr>
          <w:p w:rsidR="00CA106D" w:rsidRDefault="00F15508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流程图: 或者 3" o:spid="_x0000_s1028" type="#_x0000_t124" style="position:absolute;left:0;text-align:left;margin-left:351pt;margin-top:10.2pt;width:18pt;height:15.6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4h7PAIAAD0EAAAOAAAAZHJzL2Uyb0RvYy54bWysU8FuEzEQvSPxD5bvZLNpUppVN1XVEoRU&#10;aKXCBzheb9bC6zFjJ5tyggMSEncu/AA/wJW/ofAZjL1pSYETYg/WzM74+c2bmcOjTWvYWqHXYEue&#10;D4acKSuh0nZZ8hfP5w8OOPNB2EoYsKrkV8rzo9n9e4edK9QIGjCVQkYg1hedK3kTgiuyzMtGtcIP&#10;wClLwRqwFYFcXGYVio7QW5ONhsP9rAOsHIJU3tPf0z7IZwm/rpUM53XtVWCm5MQtpBPTuYhnNjsU&#10;xRKFa7Tc0hD/wKIV2tKjt1CnIgi2Qv0HVKslgoc6DCS0GdS1lirVQNXkw9+quWyEU6kWEse7W5n8&#10;/4OVz9YXyHRV8j3OrGipRddf3n7//OHbp68Fu37/8cebd2wvytQ5X1D2pbvAWKh3ZyBfembhpBF2&#10;qY4RoWuUqIhcHvOzOxei4+kqW3RPoaJXxCpAUmxTYxsBSQu2SY25um2M2gQm6edodLA/pPZJCuXT&#10;g3yUGpeJ4uayQx8eK2hZNEpeG+iIFoZzTG+I9ZkPkZMobjJTDWB0NdfGJAeXixODbC1oVObpS2VQ&#10;qbtpxrKu5NPJaJKQ78T8LsQwfX+DQFjZKg1e1OvR1g5Cm94mlsZuBYya9dovoLoi/RD6GaadI6MB&#10;fM1ZR/Nbcv9qJVBxZp5Y6sE0H4/jwCdnPHlIkjHcjSx2I8JKgip54Kw3T0K/JCuHetnQS3kq18Ix&#10;9a3WSczY057VlizNaNJ4u09xCXb9lPVr62c/AQAA//8DAFBLAwQUAAYACAAAACEAYItl/OAAAAAJ&#10;AQAADwAAAGRycy9kb3ducmV2LnhtbEyPwU7DMBBE70j8g7VI3KjdkDZVyKZCSBw4cGhB0KMbb+O0&#10;sR3ZThv+HvcEx9kZzb6p1pPp2Zl86JxFmM8EMLKNU51tET4/Xh9WwEKUVsneWUL4oQDr+vamkqVy&#10;F7uh8za2LJXYUEoEHeNQch4aTUaGmRvIJu/gvJExSd9y5eUllZueZ0IsuZGdTR+0HOhFU3PajgbB&#10;je/N8c14833c7fSXO+SnRZEj3t9Nz0/AIk3xLwxX/IQOdWLau9GqwHqEQmRpS0TIRA4sBYrHVTrs&#10;ERbzJfC64v8X1L8AAAD//wMAUEsBAi0AFAAGAAgAAAAhALaDOJL+AAAA4QEAABMAAAAAAAAAAAAA&#10;AAAAAAAAAFtDb250ZW50X1R5cGVzXS54bWxQSwECLQAUAAYACAAAACEAOP0h/9YAAACUAQAACwAA&#10;AAAAAAAAAAAAAAAvAQAAX3JlbHMvLnJlbHNQSwECLQAUAAYACAAAACEAFSuIezwCAAA9BAAADgAA&#10;AAAAAAAAAAAAAAAuAgAAZHJzL2Uyb0RvYy54bWxQSwECLQAUAAYACAAAACEAYItl/OAAAAAJAQAA&#10;DwAAAAAAAAAAAAAAAACWBAAAZHJzL2Rvd25yZXYueG1sUEsFBgAAAAAEAAQA8wAAAKMFAAAAAA==&#10;" o:allowincell="f"/>
              </w:pict>
            </w:r>
            <w:r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流程图: 汇总连接 2" o:spid="_x0000_s1027" type="#_x0000_t123" style="position:absolute;left:0;text-align:left;margin-left:117pt;margin-top:10.2pt;width:18pt;height:15.6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DhsUAIAAFAEAAAOAAAAZHJzL2Uyb0RvYy54bWysVMFu1DAQvSPxD5bvNJuoW9pos1XVUgQq&#10;UGnhA7yOs4lwPGbsbLac4MQBiR9A4obElQMnJPgaFj6DsbMtW+CEyMGa8XjezLyZyeRw1Wq2VOga&#10;MAVPd0acKSOhbMyi4E8en97a58x5YUqhwaiCXyjHD6c3b0x6m6sMatClQkYgxuW9LXjtvc2TxMla&#10;tcLtgFWGjBVgKzypuEhKFD2htzrJRqO9pAcsLYJUztHtyWDk04hfVUr6R1XllGe64JSbjyfGcx7O&#10;ZDoR+QKFrRu5SUP8QxataAwFvYI6EV6wDps/oNpGIjio/I6ENoGqaqSKNVA16ei3ama1sCrWQuQ4&#10;e0WT+3+w8uHyHFlTFjzjzIiWWrT+9PL7h9ff3n7J2frjq/WLzz++vlu/ec+yQFZvXU4+M3uOoVxn&#10;z0A+dczAcS3MQh0hQl8rUVKKaXifXHMIiiNXNu8fQEmxROch8raqsA2AxAhbxfZcXLVHrTyTdJll&#10;+3sjaqIkU3qwn2axfYnIL50tOn9XQcuCUPBKQ09poZ91bUvDcb8z0tOcxoBieeZ8SFDkl26xINBN&#10;edpoHRVczI81sqWg6TmNX6yJ6t5+pg3rC34wzsYR+ZrNbUOM4vc3CITOlHEWA3l3NrIXjR5kylKb&#10;DZuBwKERcygviEyEYaxpDUmoAZ9z1tNIF9w96wQqzvQ9Qw05SHd3ww5EZXd8m/hjuG2Zb1uEkQRV&#10;cM/ZIB77YW86i82ipkhpLNfAETWxaiKZocFDVptkaWwjx5sVC3uxrcdXv34E058AAAD//wMAUEsD&#10;BBQABgAIAAAAIQAsO6vV3gAAAAkBAAAPAAAAZHJzL2Rvd25yZXYueG1sTI/NTsMwEITvSLyDtUjc&#10;qB1TAgpxKlQBEgeQKHkAN978iHgdxW4beHqWE9x2d0az35SbxY/iiHMcAhnIVgoEUhPcQJ2B+uPp&#10;6g5ETJacHQOhgS+MsKnOz0pbuHCidzzuUic4hGJhDfQpTYWUsenR27gKExJrbZi9TbzOnXSzPXG4&#10;H6VWKpfeDsQfejvhtsfmc3fwBlol8a3Ovh+b17xt9YvT23p+NubyYnm4B5FwSX9m+MVndKiYaR8O&#10;5KIYDejrNXdJPKg1CDboW8WHvYGbLAdZlfJ/g+oHAAD//wMAUEsBAi0AFAAGAAgAAAAhALaDOJL+&#10;AAAA4QEAABMAAAAAAAAAAAAAAAAAAAAAAFtDb250ZW50X1R5cGVzXS54bWxQSwECLQAUAAYACAAA&#10;ACEAOP0h/9YAAACUAQAACwAAAAAAAAAAAAAAAAAvAQAAX3JlbHMvLnJlbHNQSwECLQAUAAYACAAA&#10;ACEAvNg4bFACAABQBAAADgAAAAAAAAAAAAAAAAAuAgAAZHJzL2Uyb0RvYy54bWxQSwECLQAUAAYA&#10;CAAAACEALDur1d4AAAAJAQAADwAAAAAAAAAAAAAAAACqBAAAZHJzL2Rvd25yZXYueG1sUEsFBgAA&#10;AAAEAAQA8wAAALUFAAAAAA==&#10;" o:allowincell="f"/>
              </w:pict>
            </w: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三相插座</w:t>
            </w: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9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9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空压机</w:t>
            </w:r>
          </w:p>
        </w:tc>
        <w:tc>
          <w:tcPr>
            <w:tcW w:w="2439" w:type="dxa"/>
          </w:tcPr>
          <w:p w:rsidR="00CA106D" w:rsidRDefault="00CA106D" w:rsidP="00920589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b/>
          <w:sz w:val="22"/>
        </w:rPr>
      </w:pP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b/>
          <w:sz w:val="22"/>
        </w:rPr>
      </w:pP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b/>
          <w:sz w:val="22"/>
        </w:rPr>
      </w:pP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b/>
          <w:sz w:val="22"/>
        </w:rPr>
      </w:pPr>
      <w:bookmarkStart w:id="0" w:name="_GoBack"/>
      <w:bookmarkEnd w:id="0"/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b/>
          <w:sz w:val="22"/>
          <w:bdr w:val="single" w:sz="4" w:space="0" w:color="auto"/>
        </w:rPr>
      </w:pPr>
      <w:r>
        <w:rPr>
          <w:rFonts w:ascii="Arial" w:hAnsi="Arial" w:cs="Arial" w:hint="eastAsia"/>
          <w:b/>
          <w:sz w:val="22"/>
        </w:rPr>
        <w:t>注意事项</w:t>
      </w: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所有展期内的家具和电源装置必须注意：</w:t>
      </w: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</w:rPr>
      </w:pPr>
    </w:p>
    <w:p w:rsidR="00CA106D" w:rsidRDefault="00CA106D" w:rsidP="00CA106D">
      <w:pPr>
        <w:pStyle w:val="a4"/>
        <w:numPr>
          <w:ilvl w:val="0"/>
          <w:numId w:val="2"/>
        </w:numPr>
        <w:pBdr>
          <w:bottom w:val="none" w:sz="0" w:space="0" w:color="auto"/>
        </w:pBdr>
        <w:tabs>
          <w:tab w:val="clear" w:pos="4153"/>
          <w:tab w:val="clear" w:pos="8306"/>
        </w:tabs>
        <w:snapToGrid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所有物品都以租赁为原则，物品必须保持完好无损。</w:t>
      </w:r>
    </w:p>
    <w:p w:rsidR="00CA106D" w:rsidRDefault="00CA106D" w:rsidP="00CA106D">
      <w:pPr>
        <w:pStyle w:val="a4"/>
        <w:tabs>
          <w:tab w:val="clear" w:pos="4153"/>
          <w:tab w:val="clear" w:pos="8306"/>
        </w:tabs>
        <w:ind w:left="360"/>
        <w:rPr>
          <w:rFonts w:ascii="Arial" w:hAnsi="Arial" w:cs="Arial"/>
          <w:sz w:val="22"/>
          <w:szCs w:val="22"/>
        </w:rPr>
      </w:pPr>
    </w:p>
    <w:p w:rsidR="00CA106D" w:rsidRDefault="00CA106D" w:rsidP="00CA106D">
      <w:pPr>
        <w:pStyle w:val="a4"/>
        <w:numPr>
          <w:ilvl w:val="0"/>
          <w:numId w:val="2"/>
        </w:numPr>
        <w:pBdr>
          <w:bottom w:val="none" w:sz="0" w:space="0" w:color="auto"/>
        </w:pBdr>
        <w:tabs>
          <w:tab w:val="clear" w:pos="4153"/>
          <w:tab w:val="clear" w:pos="8306"/>
        </w:tabs>
        <w:snapToGrid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关于水源和气源，展商需要自行负责提供与之相连的调节器。</w:t>
      </w: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</w:rPr>
      </w:pPr>
    </w:p>
    <w:p w:rsidR="00CA106D" w:rsidRDefault="00CA106D" w:rsidP="00CA106D">
      <w:pPr>
        <w:pStyle w:val="a4"/>
        <w:numPr>
          <w:ilvl w:val="0"/>
          <w:numId w:val="2"/>
        </w:numPr>
        <w:pBdr>
          <w:bottom w:val="none" w:sz="0" w:space="0" w:color="auto"/>
        </w:pBdr>
        <w:tabs>
          <w:tab w:val="clear" w:pos="4153"/>
          <w:tab w:val="clear" w:pos="8306"/>
        </w:tabs>
        <w:snapToGrid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参展商若有特别敏感的设备，建议自己安装稳压器以控制电压。</w:t>
      </w: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</w:rPr>
      </w:pPr>
    </w:p>
    <w:p w:rsidR="00CA106D" w:rsidRDefault="00CA106D" w:rsidP="00CA106D">
      <w:pPr>
        <w:pStyle w:val="a4"/>
        <w:numPr>
          <w:ilvl w:val="0"/>
          <w:numId w:val="2"/>
        </w:numPr>
        <w:pBdr>
          <w:bottom w:val="none" w:sz="0" w:space="0" w:color="auto"/>
        </w:pBdr>
        <w:tabs>
          <w:tab w:val="clear" w:pos="4153"/>
          <w:tab w:val="clear" w:pos="8306"/>
        </w:tabs>
        <w:snapToGrid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参展商若对水源需要特殊的水温和水压，必须自己提供装置。</w:t>
      </w: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</w:rPr>
      </w:pPr>
    </w:p>
    <w:p w:rsidR="00CA106D" w:rsidRDefault="00CA106D" w:rsidP="00CA106D">
      <w:pPr>
        <w:pStyle w:val="a4"/>
        <w:numPr>
          <w:ilvl w:val="0"/>
          <w:numId w:val="2"/>
        </w:numPr>
        <w:pBdr>
          <w:bottom w:val="none" w:sz="0" w:space="0" w:color="auto"/>
        </w:pBdr>
        <w:tabs>
          <w:tab w:val="clear" w:pos="4153"/>
          <w:tab w:val="clear" w:pos="8306"/>
        </w:tabs>
        <w:snapToGrid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任何关于租赁家具和装置的不满意必须在展览会开幕前一天提出，否则将被认为所订物品都完好。</w:t>
      </w: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</w:rPr>
      </w:pPr>
    </w:p>
    <w:p w:rsidR="00CA106D" w:rsidRDefault="00CA106D" w:rsidP="00CA106D">
      <w:pPr>
        <w:pStyle w:val="a4"/>
        <w:numPr>
          <w:ilvl w:val="0"/>
          <w:numId w:val="2"/>
        </w:numPr>
        <w:pBdr>
          <w:bottom w:val="none" w:sz="0" w:space="0" w:color="auto"/>
        </w:pBdr>
        <w:tabs>
          <w:tab w:val="clear" w:pos="4153"/>
          <w:tab w:val="clear" w:pos="8306"/>
        </w:tabs>
        <w:snapToGrid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参展商不允许私自安装射灯和日光灯，若有特殊照明需要必须移交笔克主建安装接驳。</w:t>
      </w: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</w:rPr>
      </w:pPr>
    </w:p>
    <w:p w:rsidR="00CA106D" w:rsidRDefault="00CA106D" w:rsidP="00CA106D">
      <w:pPr>
        <w:pStyle w:val="a4"/>
        <w:numPr>
          <w:ilvl w:val="0"/>
          <w:numId w:val="2"/>
        </w:numPr>
        <w:pBdr>
          <w:bottom w:val="none" w:sz="0" w:space="0" w:color="auto"/>
        </w:pBdr>
        <w:tabs>
          <w:tab w:val="clear" w:pos="4153"/>
          <w:tab w:val="clear" w:pos="8306"/>
        </w:tabs>
        <w:snapToGrid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参展商必须在图上注明电源装置及其他设施的位置，如果在进场之前未收到任何的结构安装图，我们将自行决定，移动位置将收取费用。</w:t>
      </w: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</w:rPr>
      </w:pP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</w:rPr>
      </w:pP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</w:rPr>
      </w:pPr>
    </w:p>
    <w:p w:rsidR="00CA106D" w:rsidRDefault="00CA106D" w:rsidP="00CA106D">
      <w:pPr>
        <w:pStyle w:val="a4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</w:rPr>
      </w:pPr>
    </w:p>
    <w:p w:rsidR="0031186C" w:rsidRPr="00CA106D" w:rsidRDefault="0031186C"/>
    <w:sectPr w:rsidR="0031186C" w:rsidRPr="00CA106D" w:rsidSect="007D41A3">
      <w:headerReference w:type="default" r:id="rId8"/>
      <w:footerReference w:type="default" r:id="rId9"/>
      <w:pgSz w:w="11906" w:h="16838"/>
      <w:pgMar w:top="936" w:right="1106" w:bottom="936" w:left="1259" w:header="851" w:footer="35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399" w:rsidRDefault="00460399" w:rsidP="00CA106D">
      <w:r>
        <w:separator/>
      </w:r>
    </w:p>
  </w:endnote>
  <w:endnote w:type="continuationSeparator" w:id="1">
    <w:p w:rsidR="00460399" w:rsidRDefault="00460399" w:rsidP="00CA1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9E4" w:rsidRDefault="00734EA4">
    <w:pPr>
      <w:spacing w:line="360" w:lineRule="auto"/>
      <w:jc w:val="left"/>
      <w:rPr>
        <w:rFonts w:ascii="黑体" w:eastAsia="黑体" w:hAnsi="Arial"/>
      </w:rPr>
    </w:pPr>
    <w:r>
      <w:rPr>
        <w:rFonts w:ascii="黑体" w:eastAsia="黑体" w:hAnsi="Arial" w:hint="eastAsia"/>
      </w:rPr>
      <w:t>展商名称__________________________________________________________________________</w:t>
    </w:r>
  </w:p>
  <w:p w:rsidR="00DE49E4" w:rsidRDefault="00734EA4">
    <w:pPr>
      <w:spacing w:line="360" w:lineRule="auto"/>
      <w:jc w:val="left"/>
      <w:rPr>
        <w:rFonts w:ascii="黑体" w:eastAsia="黑体" w:hAnsi="Arial"/>
      </w:rPr>
    </w:pPr>
    <w:r>
      <w:rPr>
        <w:rFonts w:ascii="黑体" w:eastAsia="黑体" w:hAnsi="Arial" w:hint="eastAsia"/>
      </w:rPr>
      <w:t>展台号____________联系人__________________________________________________________</w:t>
    </w:r>
  </w:p>
  <w:p w:rsidR="00DE49E4" w:rsidRDefault="00734EA4">
    <w:pPr>
      <w:spacing w:line="360" w:lineRule="auto"/>
      <w:jc w:val="left"/>
      <w:rPr>
        <w:rFonts w:ascii="黑体" w:eastAsia="黑体" w:hAnsi="Arial"/>
      </w:rPr>
    </w:pPr>
    <w:r>
      <w:rPr>
        <w:rFonts w:ascii="黑体" w:eastAsia="黑体" w:hAnsi="Arial" w:hint="eastAsia"/>
      </w:rPr>
      <w:t>地址_____________________________________________________________________________</w:t>
    </w:r>
  </w:p>
  <w:p w:rsidR="00DE49E4" w:rsidRDefault="00734EA4">
    <w:pPr>
      <w:spacing w:line="360" w:lineRule="auto"/>
      <w:jc w:val="left"/>
      <w:rPr>
        <w:rFonts w:ascii="黑体" w:eastAsia="黑体" w:hAnsi="Arial"/>
      </w:rPr>
    </w:pPr>
    <w:r>
      <w:rPr>
        <w:rFonts w:ascii="黑体" w:eastAsia="黑体" w:hAnsi="Arial" w:hint="eastAsia"/>
      </w:rPr>
      <w:t>_________________________________________________________________________________</w:t>
    </w:r>
  </w:p>
  <w:p w:rsidR="00DE49E4" w:rsidRDefault="00734EA4">
    <w:pPr>
      <w:spacing w:line="360" w:lineRule="auto"/>
      <w:jc w:val="left"/>
      <w:rPr>
        <w:rFonts w:ascii="黑体" w:eastAsia="黑体" w:hAnsi="Arial"/>
      </w:rPr>
    </w:pPr>
    <w:r>
      <w:rPr>
        <w:rFonts w:ascii="黑体" w:eastAsia="黑体" w:hAnsi="Arial" w:hint="eastAsia"/>
      </w:rPr>
      <w:t>电话________________________   传真______________________   签字___________________</w:t>
    </w:r>
  </w:p>
  <w:p w:rsidR="00DE49E4" w:rsidRDefault="00F15508">
    <w:pPr>
      <w:pStyle w:val="a5"/>
      <w:spacing w:line="360" w:lineRule="auto"/>
      <w:jc w:val="right"/>
    </w:pPr>
    <w:r>
      <w:rPr>
        <w:rStyle w:val="a7"/>
      </w:rPr>
      <w:fldChar w:fldCharType="begin"/>
    </w:r>
    <w:r w:rsidR="00734EA4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C55171">
      <w:rPr>
        <w:rStyle w:val="a7"/>
        <w:noProof/>
      </w:rPr>
      <w:t>10</w:t>
    </w:r>
    <w:r>
      <w:rPr>
        <w:rStyle w:val="a7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399" w:rsidRDefault="00460399" w:rsidP="00CA106D">
      <w:r>
        <w:separator/>
      </w:r>
    </w:p>
  </w:footnote>
  <w:footnote w:type="continuationSeparator" w:id="1">
    <w:p w:rsidR="00460399" w:rsidRDefault="00460399" w:rsidP="00CA10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9E4" w:rsidRDefault="00734EA4">
    <w:pPr>
      <w:pBdr>
        <w:bottom w:val="single" w:sz="6" w:space="1" w:color="auto"/>
        <w:between w:val="single" w:sz="6" w:space="1" w:color="auto"/>
      </w:pBdr>
      <w:tabs>
        <w:tab w:val="right" w:pos="9540"/>
      </w:tabs>
      <w:rPr>
        <w:b/>
        <w:sz w:val="28"/>
      </w:rPr>
    </w:pPr>
    <w:r>
      <w:rPr>
        <w:rFonts w:ascii="Arial" w:eastAsia="黑体" w:hAnsi="Arial" w:cs="Arial"/>
        <w:b/>
        <w:sz w:val="32"/>
      </w:rPr>
      <w:t>展具租赁订单</w:t>
    </w:r>
    <w:r>
      <w:rPr>
        <w:rFonts w:ascii="Arial" w:eastAsia="黑体" w:hAnsi="Arial" w:cs="Arial"/>
        <w:b/>
        <w:sz w:val="32"/>
      </w:rPr>
      <w:t>/</w:t>
    </w:r>
    <w:r>
      <w:rPr>
        <w:rFonts w:ascii="Arial" w:eastAsia="黑体" w:hAnsi="Arial" w:cs="Arial"/>
        <w:b/>
        <w:sz w:val="32"/>
      </w:rPr>
      <w:t>发票</w:t>
    </w:r>
    <w:r>
      <w:rPr>
        <w:rFonts w:ascii="Arial" w:hAnsi="Arial" w:hint="eastAsia"/>
        <w:b/>
        <w:sz w:val="32"/>
      </w:rPr>
      <w:tab/>
    </w:r>
    <w:r w:rsidR="00CA106D">
      <w:rPr>
        <w:rFonts w:ascii="Arial" w:hAnsi="Arial"/>
        <w:b/>
        <w:noProof/>
        <w:sz w:val="32"/>
      </w:rPr>
      <w:drawing>
        <wp:inline distT="0" distB="0" distL="0" distR="0">
          <wp:extent cx="1238250" cy="504825"/>
          <wp:effectExtent l="0" t="0" r="0" b="9525"/>
          <wp:docPr id="15" name="图片 15" descr="pico_382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co_382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E49E4" w:rsidRPr="00364E91" w:rsidRDefault="00734EA4" w:rsidP="00CB54E4">
    <w:pPr>
      <w:pStyle w:val="a4"/>
      <w:spacing w:before="120"/>
      <w:rPr>
        <w:rFonts w:ascii="宋体" w:hAnsi="Arial"/>
        <w:b/>
      </w:rPr>
    </w:pPr>
    <w:r>
      <w:rPr>
        <w:rFonts w:ascii="Arial" w:eastAsia="黑体" w:hAnsi="Arial" w:cs="Arial"/>
        <w:b/>
        <w:bdr w:val="single" w:sz="4" w:space="0" w:color="auto"/>
      </w:rPr>
      <w:t>展览名称</w:t>
    </w:r>
    <w:r w:rsidRPr="004A7636">
      <w:rPr>
        <w:rFonts w:ascii="Arial" w:hAnsi="Arial" w:cs="Arial"/>
        <w:b/>
        <w:color w:val="000000"/>
        <w:szCs w:val="21"/>
      </w:rPr>
      <w:t>2015</w:t>
    </w:r>
    <w:r w:rsidRPr="004A7636">
      <w:rPr>
        <w:rFonts w:ascii="Arial" w:hAnsi="宋体" w:cs="Arial"/>
        <w:b/>
        <w:color w:val="000000"/>
        <w:szCs w:val="21"/>
      </w:rPr>
      <w:t>上海酒店工程与设计展览会</w:t>
    </w:r>
    <w:r>
      <w:rPr>
        <w:rFonts w:ascii="宋体" w:hAnsi="Arial" w:hint="eastAsia"/>
        <w:b/>
      </w:rPr>
      <w:t>笔克主建(上海)展览服务有限公司</w:t>
    </w:r>
    <w:r>
      <w:rPr>
        <w:rFonts w:ascii="宋体" w:hAnsi="Arial"/>
        <w:b/>
      </w:rPr>
      <w:tab/>
    </w:r>
  </w:p>
  <w:p w:rsidR="00DE49E4" w:rsidRPr="00ED07CC" w:rsidRDefault="00734EA4" w:rsidP="00CA106D">
    <w:pPr>
      <w:ind w:firstLineChars="650" w:firstLine="1370"/>
      <w:rPr>
        <w:rFonts w:ascii="Arial" w:hAnsi="Arial" w:cs="Arial"/>
      </w:rPr>
    </w:pPr>
    <w:r w:rsidRPr="004A7636">
      <w:rPr>
        <w:rFonts w:ascii="Arial" w:hAnsi="宋体" w:cs="Arial"/>
        <w:b/>
        <w:color w:val="000000"/>
        <w:szCs w:val="21"/>
      </w:rPr>
      <w:t>世界节能环保与生态建筑中国展</w:t>
    </w:r>
    <w:r w:rsidRPr="00ED07CC">
      <w:rPr>
        <w:rFonts w:ascii="Arial" w:hAnsi="Arial" w:cs="Arial" w:hint="eastAsia"/>
      </w:rPr>
      <w:t>上海市</w:t>
    </w:r>
    <w:r>
      <w:rPr>
        <w:rFonts w:ascii="Arial" w:hAnsi="Arial" w:cs="Arial" w:hint="eastAsia"/>
      </w:rPr>
      <w:t>嘉定区曹安公路</w:t>
    </w:r>
    <w:r>
      <w:rPr>
        <w:rFonts w:ascii="Arial" w:hAnsi="Arial" w:cs="Arial" w:hint="eastAsia"/>
      </w:rPr>
      <w:t>4499</w:t>
    </w:r>
    <w:r>
      <w:rPr>
        <w:rFonts w:ascii="Arial" w:hAnsi="Arial" w:cs="Arial" w:hint="eastAsia"/>
      </w:rPr>
      <w:t>弄</w:t>
    </w:r>
    <w:r>
      <w:rPr>
        <w:rFonts w:ascii="Arial" w:hAnsi="Arial" w:cs="Arial" w:hint="eastAsia"/>
      </w:rPr>
      <w:t>99</w:t>
    </w:r>
    <w:r>
      <w:rPr>
        <w:rFonts w:ascii="Arial" w:hAnsi="Arial" w:cs="Arial" w:hint="eastAsia"/>
      </w:rPr>
      <w:t>号</w:t>
    </w:r>
  </w:p>
  <w:p w:rsidR="00DE49E4" w:rsidRPr="00C55171" w:rsidRDefault="00734EA4" w:rsidP="00C55171">
    <w:pPr>
      <w:ind w:firstLineChars="650" w:firstLine="1370"/>
      <w:rPr>
        <w:rFonts w:ascii="Arial" w:hAnsi="宋体" w:cs="Arial"/>
        <w:b/>
        <w:color w:val="000000"/>
        <w:szCs w:val="21"/>
      </w:rPr>
    </w:pPr>
    <w:r w:rsidRPr="004A7636">
      <w:rPr>
        <w:rFonts w:ascii="Arial" w:hAnsi="宋体" w:cs="Arial"/>
        <w:b/>
        <w:color w:val="000000"/>
        <w:szCs w:val="21"/>
      </w:rPr>
      <w:t>中国国际建筑</w:t>
    </w:r>
    <w:r w:rsidR="00C55171">
      <w:rPr>
        <w:rFonts w:ascii="Arial" w:hAnsi="宋体" w:cs="Arial" w:hint="eastAsia"/>
        <w:b/>
        <w:color w:val="000000"/>
        <w:szCs w:val="21"/>
      </w:rPr>
      <w:t>装饰展览会</w:t>
    </w:r>
    <w:r w:rsidR="00C55171">
      <w:rPr>
        <w:rFonts w:ascii="Arial" w:hAnsi="宋体" w:cs="Arial" w:hint="eastAsia"/>
        <w:b/>
        <w:color w:val="000000"/>
        <w:szCs w:val="21"/>
      </w:rPr>
      <w:t>/</w:t>
    </w:r>
    <w:r w:rsidRPr="004A7636">
      <w:rPr>
        <w:rFonts w:ascii="Arial" w:hAnsi="宋体" w:cs="Arial"/>
        <w:b/>
        <w:color w:val="000000"/>
        <w:szCs w:val="21"/>
      </w:rPr>
      <w:t>陶瓷及卫浴科技精品展览会</w:t>
    </w:r>
    <w:r w:rsidRPr="00E128AD">
      <w:rPr>
        <w:rFonts w:ascii="Arial" w:hAnsi="Arial" w:cs="Arial"/>
        <w:spacing w:val="6"/>
      </w:rPr>
      <w:t>邮政编码：</w:t>
    </w:r>
    <w:r w:rsidRPr="00E128AD">
      <w:rPr>
        <w:rFonts w:ascii="Arial" w:hAnsi="Arial" w:cs="Arial"/>
        <w:spacing w:val="6"/>
      </w:rPr>
      <w:t>201</w:t>
    </w:r>
    <w:r>
      <w:rPr>
        <w:rFonts w:ascii="Arial" w:hAnsi="Arial" w:cs="Arial" w:hint="eastAsia"/>
        <w:spacing w:val="6"/>
      </w:rPr>
      <w:t>804</w:t>
    </w:r>
  </w:p>
  <w:p w:rsidR="00DE49E4" w:rsidRPr="00E128AD" w:rsidRDefault="00734EA4">
    <w:pPr>
      <w:pStyle w:val="a4"/>
      <w:rPr>
        <w:rFonts w:ascii="Arial" w:hAnsi="Arial" w:cs="Arial"/>
      </w:rPr>
    </w:pPr>
    <w:r w:rsidRPr="004A7636">
      <w:rPr>
        <w:rFonts w:ascii="Arial" w:hAnsi="Arial" w:cs="Arial"/>
        <w:b/>
        <w:color w:val="000000"/>
        <w:szCs w:val="21"/>
      </w:rPr>
      <w:t>2015</w:t>
    </w:r>
    <w:r w:rsidRPr="004A7636">
      <w:rPr>
        <w:rFonts w:ascii="Arial" w:hAnsi="宋体" w:cs="Arial"/>
        <w:b/>
        <w:color w:val="000000"/>
        <w:szCs w:val="21"/>
      </w:rPr>
      <w:t>上海酒店照明与灯饰设计展览会</w:t>
    </w:r>
    <w:r w:rsidRPr="00E128AD">
      <w:rPr>
        <w:rFonts w:ascii="Arial" w:hAnsi="Arial" w:cs="Arial"/>
      </w:rPr>
      <w:t>电话：</w:t>
    </w:r>
    <w:r w:rsidRPr="00E128AD">
      <w:rPr>
        <w:rFonts w:ascii="Arial" w:hAnsi="Arial" w:cs="Arial"/>
      </w:rPr>
      <w:t>86-21-</w:t>
    </w:r>
    <w:r>
      <w:rPr>
        <w:rFonts w:ascii="Arial" w:hAnsi="Arial" w:cs="Arial" w:hint="eastAsia"/>
      </w:rPr>
      <w:t>60108990</w:t>
    </w:r>
  </w:p>
  <w:p w:rsidR="00DE49E4" w:rsidRPr="00E128AD" w:rsidRDefault="00734EA4" w:rsidP="00C55171">
    <w:pPr>
      <w:pStyle w:val="a4"/>
      <w:ind w:left="7770" w:hangingChars="4300" w:hanging="7770"/>
      <w:rPr>
        <w:rFonts w:ascii="Arial" w:hAnsi="Arial" w:cs="Arial"/>
      </w:rPr>
    </w:pPr>
    <w:smartTag w:uri="urn:schemas-microsoft-com:office:smarttags" w:element="chsdate">
      <w:smartTagPr>
        <w:attr w:name="IsROCDate" w:val="False"/>
        <w:attr w:name="IsLunarDate" w:val="False"/>
        <w:attr w:name="Day" w:val="30"/>
        <w:attr w:name="Month" w:val="3"/>
        <w:attr w:name="Year" w:val="2015"/>
      </w:smartTagPr>
      <w:r>
        <w:rPr>
          <w:rFonts w:ascii="Arial" w:hAnsi="Arial" w:cs="Arial"/>
          <w:b/>
          <w:bCs/>
        </w:rPr>
        <w:t>20</w:t>
      </w:r>
      <w:r>
        <w:rPr>
          <w:rFonts w:ascii="Arial" w:hAnsi="Arial" w:cs="Arial" w:hint="eastAsia"/>
          <w:b/>
          <w:bCs/>
        </w:rPr>
        <w:t>15</w:t>
      </w:r>
      <w:r w:rsidRPr="00E128AD">
        <w:rPr>
          <w:rFonts w:ascii="Arial" w:hAnsi="Arial" w:cs="Arial"/>
          <w:b/>
          <w:bCs/>
        </w:rPr>
        <w:t>年</w:t>
      </w:r>
      <w:r>
        <w:rPr>
          <w:rFonts w:ascii="Arial" w:hAnsi="Arial" w:cs="Arial" w:hint="eastAsia"/>
          <w:b/>
          <w:bCs/>
        </w:rPr>
        <w:t>3</w:t>
      </w:r>
      <w:r>
        <w:rPr>
          <w:rFonts w:ascii="Arial" w:hAnsi="Arial" w:cs="Arial" w:hint="eastAsia"/>
          <w:b/>
          <w:bCs/>
        </w:rPr>
        <w:t>月</w:t>
      </w:r>
      <w:r>
        <w:rPr>
          <w:rFonts w:ascii="Arial" w:hAnsi="Arial" w:cs="Arial" w:hint="eastAsia"/>
          <w:b/>
          <w:bCs/>
        </w:rPr>
        <w:t>30</w:t>
      </w:r>
      <w:r>
        <w:rPr>
          <w:rFonts w:ascii="Arial" w:hAnsi="Arial" w:cs="Arial" w:hint="eastAsia"/>
          <w:b/>
          <w:bCs/>
        </w:rPr>
        <w:t>日</w:t>
      </w:r>
    </w:smartTag>
    <w:r>
      <w:rPr>
        <w:rFonts w:ascii="Arial" w:hAnsi="Arial" w:cs="Arial" w:hint="eastAsia"/>
        <w:b/>
        <w:bCs/>
      </w:rPr>
      <w:t>至</w:t>
    </w:r>
    <w:smartTag w:uri="urn:schemas-microsoft-com:office:smarttags" w:element="chsdate">
      <w:smartTagPr>
        <w:attr w:name="IsROCDate" w:val="False"/>
        <w:attr w:name="IsLunarDate" w:val="False"/>
        <w:attr w:name="Day" w:val="2"/>
        <w:attr w:name="Month" w:val="4"/>
        <w:attr w:name="Year" w:val="2014"/>
      </w:smartTagPr>
      <w:r>
        <w:rPr>
          <w:rFonts w:ascii="Arial" w:hAnsi="Arial" w:cs="Arial" w:hint="eastAsia"/>
          <w:b/>
          <w:bCs/>
        </w:rPr>
        <w:t>4</w:t>
      </w:r>
      <w:r>
        <w:rPr>
          <w:rFonts w:ascii="Arial" w:hAnsi="Arial" w:cs="Arial" w:hint="eastAsia"/>
          <w:b/>
          <w:bCs/>
        </w:rPr>
        <w:t>月</w:t>
      </w:r>
      <w:r>
        <w:rPr>
          <w:rFonts w:ascii="Arial" w:hAnsi="Arial" w:cs="Arial" w:hint="eastAsia"/>
          <w:b/>
          <w:bCs/>
        </w:rPr>
        <w:t>2</w:t>
      </w:r>
      <w:r>
        <w:rPr>
          <w:rFonts w:ascii="Arial" w:hAnsi="Arial" w:cs="Arial" w:hint="eastAsia"/>
          <w:b/>
          <w:bCs/>
        </w:rPr>
        <w:t>日</w:t>
      </w:r>
    </w:smartTag>
    <w:r w:rsidRPr="00E128AD">
      <w:rPr>
        <w:rFonts w:ascii="Arial" w:hAnsi="Arial" w:cs="Arial"/>
      </w:rPr>
      <w:t>传真：</w:t>
    </w:r>
    <w:r w:rsidRPr="00E128AD">
      <w:rPr>
        <w:rFonts w:ascii="Arial" w:hAnsi="Arial" w:cs="Arial"/>
      </w:rPr>
      <w:t>86-21-</w:t>
    </w:r>
    <w:r>
      <w:rPr>
        <w:rFonts w:ascii="Arial" w:hAnsi="Arial" w:cs="Arial" w:hint="eastAsia"/>
      </w:rPr>
      <w:t>60108601</w:t>
    </w:r>
  </w:p>
  <w:p w:rsidR="004841E8" w:rsidRDefault="00734EA4" w:rsidP="00C55171">
    <w:pPr>
      <w:pStyle w:val="a4"/>
      <w:ind w:left="5783" w:hangingChars="3200" w:hanging="5783"/>
      <w:jc w:val="left"/>
      <w:rPr>
        <w:rFonts w:ascii="Arial" w:hAnsi="Arial"/>
      </w:rPr>
    </w:pPr>
    <w:r w:rsidRPr="00E128AD">
      <w:rPr>
        <w:rFonts w:ascii="Arial" w:hAnsi="Arial" w:cs="Arial"/>
        <w:b/>
      </w:rPr>
      <w:t>上海新国际博览中心</w:t>
    </w:r>
    <w:r>
      <w:rPr>
        <w:rFonts w:ascii="Arial" w:hAnsi="Arial" w:hint="eastAsia"/>
      </w:rPr>
      <w:t>联系人：张祺慧先生电话：</w:t>
    </w:r>
    <w:r>
      <w:rPr>
        <w:rFonts w:ascii="Arial" w:hAnsi="Arial" w:cs="Arial" w:hint="eastAsia"/>
      </w:rPr>
      <w:t>60108789</w:t>
    </w:r>
  </w:p>
  <w:p w:rsidR="00CB54E4" w:rsidRDefault="00734EA4" w:rsidP="004A7636">
    <w:pPr>
      <w:pStyle w:val="a4"/>
      <w:jc w:val="left"/>
      <w:rPr>
        <w:rFonts w:ascii="Arial" w:hAnsi="Arial" w:cs="Arial"/>
        <w:szCs w:val="21"/>
      </w:rPr>
    </w:pPr>
    <w:r w:rsidRPr="00F237E3">
      <w:rPr>
        <w:rFonts w:ascii="Arial" w:hAnsi="Arial" w:cs="Arial" w:hint="eastAsia"/>
        <w:b/>
      </w:rPr>
      <w:t>(E1-E</w:t>
    </w:r>
    <w:r>
      <w:rPr>
        <w:rFonts w:ascii="Arial" w:hAnsi="Arial" w:cs="Arial" w:hint="eastAsia"/>
        <w:b/>
      </w:rPr>
      <w:t>3</w:t>
    </w:r>
    <w:r w:rsidRPr="00F237E3">
      <w:rPr>
        <w:rFonts w:ascii="Arial" w:hAnsi="Arial" w:cs="Arial" w:hint="eastAsia"/>
        <w:b/>
      </w:rPr>
      <w:t>)</w:t>
    </w:r>
    <w:r w:rsidRPr="00E128AD">
      <w:rPr>
        <w:rFonts w:ascii="Arial" w:hAnsi="Arial" w:cs="Arial"/>
        <w:szCs w:val="21"/>
      </w:rPr>
      <w:t>电子邮</w:t>
    </w:r>
    <w:r>
      <w:rPr>
        <w:rFonts w:ascii="Arial" w:hAnsi="Arial" w:cs="Arial"/>
        <w:szCs w:val="21"/>
      </w:rPr>
      <w:t>件</w:t>
    </w:r>
    <w:r>
      <w:rPr>
        <w:rFonts w:ascii="Arial" w:hAnsi="Arial" w:cs="Arial" w:hint="eastAsia"/>
        <w:szCs w:val="21"/>
      </w:rPr>
      <w:t>:</w:t>
    </w:r>
    <w:hyperlink r:id="rId2" w:history="1">
      <w:r w:rsidRPr="00555605">
        <w:rPr>
          <w:rStyle w:val="a8"/>
          <w:rFonts w:ascii="Arial" w:hAnsi="Arial" w:cs="Arial"/>
          <w:szCs w:val="21"/>
        </w:rPr>
        <w:t>j</w:t>
      </w:r>
      <w:r w:rsidRPr="00555605">
        <w:rPr>
          <w:rStyle w:val="a8"/>
          <w:rFonts w:ascii="Arial" w:hAnsi="Arial" w:cs="Arial" w:hint="eastAsia"/>
          <w:szCs w:val="21"/>
        </w:rPr>
        <w:t>ack.zhang@cn.pico.com</w:t>
      </w:r>
    </w:hyperlink>
  </w:p>
  <w:p w:rsidR="00965ECC" w:rsidRDefault="00460399" w:rsidP="006B0FC8">
    <w:pPr>
      <w:pStyle w:val="a4"/>
      <w:ind w:leftChars="2350" w:left="4935"/>
      <w:jc w:val="left"/>
      <w:rPr>
        <w:rFonts w:ascii="Arial" w:hAnsi="Arial" w:cs="Arial"/>
        <w:szCs w:val="21"/>
      </w:rPr>
    </w:pPr>
  </w:p>
  <w:p w:rsidR="00965ECC" w:rsidRDefault="00460399" w:rsidP="006B0FC8">
    <w:pPr>
      <w:pStyle w:val="a4"/>
      <w:ind w:leftChars="2350" w:left="4935"/>
      <w:jc w:val="left"/>
      <w:rPr>
        <w:rFonts w:ascii="Arial" w:hAnsi="Arial" w:cs="Arial"/>
        <w:szCs w:val="21"/>
      </w:rPr>
    </w:pPr>
  </w:p>
  <w:p w:rsidR="00DE49E4" w:rsidRPr="004C607D" w:rsidRDefault="00734EA4" w:rsidP="00CB54E4">
    <w:pPr>
      <w:pStyle w:val="a4"/>
      <w:jc w:val="left"/>
      <w:rPr>
        <w:rFonts w:ascii="Arial" w:hAnsi="Arial" w:cs="Arial"/>
        <w:szCs w:val="21"/>
      </w:rPr>
    </w:pPr>
    <w:r>
      <w:rPr>
        <w:rFonts w:ascii="Arial" w:eastAsia="黑体" w:hAnsi="Arial" w:cs="Arial"/>
        <w:b/>
        <w:sz w:val="28"/>
      </w:rPr>
      <w:t>在</w:t>
    </w:r>
    <w:smartTag w:uri="urn:schemas-microsoft-com:office:smarttags" w:element="chsdate">
      <w:smartTagPr>
        <w:attr w:name="Year" w:val="2015"/>
        <w:attr w:name="Month" w:val="3"/>
        <w:attr w:name="Day" w:val="13"/>
        <w:attr w:name="IsLunarDate" w:val="False"/>
        <w:attr w:name="IsROCDate" w:val="False"/>
      </w:smartTagPr>
      <w:r>
        <w:rPr>
          <w:rFonts w:ascii="Arial" w:eastAsia="黑体" w:hAnsi="Arial" w:cs="Arial"/>
          <w:b/>
          <w:sz w:val="28"/>
        </w:rPr>
        <w:t>20</w:t>
      </w:r>
      <w:r>
        <w:rPr>
          <w:rFonts w:ascii="Arial" w:eastAsia="黑体" w:hAnsi="Arial" w:cs="Arial" w:hint="eastAsia"/>
          <w:b/>
          <w:sz w:val="28"/>
        </w:rPr>
        <w:t>15</w:t>
      </w:r>
      <w:r>
        <w:rPr>
          <w:rFonts w:ascii="Arial" w:eastAsia="黑体" w:hAnsi="Arial" w:cs="Arial"/>
          <w:b/>
          <w:sz w:val="28"/>
        </w:rPr>
        <w:t>年</w:t>
      </w:r>
      <w:r>
        <w:rPr>
          <w:rFonts w:ascii="Arial" w:eastAsia="黑体" w:hAnsi="Arial" w:cs="Arial" w:hint="eastAsia"/>
          <w:b/>
          <w:sz w:val="28"/>
        </w:rPr>
        <w:t>3</w:t>
      </w:r>
      <w:r>
        <w:rPr>
          <w:rFonts w:ascii="Arial" w:eastAsia="黑体" w:hAnsi="Arial" w:cs="Arial"/>
          <w:b/>
          <w:sz w:val="28"/>
        </w:rPr>
        <w:t>月</w:t>
      </w:r>
      <w:r>
        <w:rPr>
          <w:rFonts w:ascii="Arial" w:eastAsia="黑体" w:hAnsi="Arial" w:cs="Arial" w:hint="eastAsia"/>
          <w:b/>
          <w:sz w:val="28"/>
        </w:rPr>
        <w:t>13</w:t>
      </w:r>
      <w:r>
        <w:rPr>
          <w:rFonts w:ascii="Arial" w:eastAsia="黑体" w:hAnsi="Arial" w:cs="Arial"/>
          <w:b/>
          <w:sz w:val="28"/>
        </w:rPr>
        <w:t>日前</w:t>
      </w:r>
    </w:smartTag>
    <w:r>
      <w:rPr>
        <w:rFonts w:ascii="Arial" w:eastAsia="黑体" w:hAnsi="Arial" w:cs="Arial"/>
        <w:b/>
        <w:sz w:val="28"/>
      </w:rPr>
      <w:t>回复我们公司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F300C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>
    <w:nsid w:val="177A66C4"/>
    <w:multiLevelType w:val="singleLevel"/>
    <w:tmpl w:val="B128E9E0"/>
    <w:lvl w:ilvl="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b/>
      </w:rPr>
    </w:lvl>
  </w:abstractNum>
  <w:abstractNum w:abstractNumId="2">
    <w:nsid w:val="25026B89"/>
    <w:multiLevelType w:val="hybridMultilevel"/>
    <w:tmpl w:val="EAE62414"/>
    <w:lvl w:ilvl="0" w:tplc="559460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E954DD2"/>
    <w:multiLevelType w:val="hybridMultilevel"/>
    <w:tmpl w:val="EC74B80C"/>
    <w:lvl w:ilvl="0" w:tplc="FFFFFFFF">
      <w:start w:val="1"/>
      <w:numFmt w:val="upperRoman"/>
      <w:pStyle w:val="7"/>
      <w:lvlText w:val="%1."/>
      <w:lvlJc w:val="right"/>
      <w:pPr>
        <w:tabs>
          <w:tab w:val="num" w:pos="1080"/>
        </w:tabs>
        <w:ind w:left="1080" w:hanging="18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6601261"/>
    <w:multiLevelType w:val="hybridMultilevel"/>
    <w:tmpl w:val="7CFEB6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170A55"/>
    <w:multiLevelType w:val="singleLevel"/>
    <w:tmpl w:val="E0965A60"/>
    <w:lvl w:ilvl="0">
      <w:start w:val="1"/>
      <w:numFmt w:val="bullet"/>
      <w:lvlText w:val=""/>
      <w:lvlJc w:val="left"/>
      <w:pPr>
        <w:tabs>
          <w:tab w:val="num" w:pos="425"/>
        </w:tabs>
        <w:ind w:left="425" w:hanging="425"/>
      </w:pPr>
      <w:rPr>
        <w:rFonts w:ascii="Webdings" w:hAnsi="Webdings" w:hint="default"/>
      </w:rPr>
    </w:lvl>
  </w:abstractNum>
  <w:abstractNum w:abstractNumId="6">
    <w:nsid w:val="71B62351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4BC6"/>
    <w:rsid w:val="0031186C"/>
    <w:rsid w:val="00460399"/>
    <w:rsid w:val="00734EA4"/>
    <w:rsid w:val="00BD4BC6"/>
    <w:rsid w:val="00C55171"/>
    <w:rsid w:val="00CA106D"/>
    <w:rsid w:val="00F15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CA106D"/>
    <w:pPr>
      <w:keepNext/>
      <w:jc w:val="right"/>
      <w:outlineLvl w:val="0"/>
    </w:pPr>
    <w:rPr>
      <w:rFonts w:ascii="Arial" w:hAnsi="Arial" w:cs="Arial"/>
      <w:b/>
      <w:bCs/>
      <w:sz w:val="22"/>
    </w:rPr>
  </w:style>
  <w:style w:type="paragraph" w:styleId="5">
    <w:name w:val="heading 5"/>
    <w:basedOn w:val="a"/>
    <w:next w:val="a"/>
    <w:link w:val="5Char"/>
    <w:qFormat/>
    <w:rsid w:val="00CA106D"/>
    <w:pPr>
      <w:keepNext/>
      <w:jc w:val="left"/>
      <w:outlineLvl w:val="4"/>
    </w:pPr>
    <w:rPr>
      <w:rFonts w:ascii="Arial" w:hAnsi="Arial"/>
      <w:b/>
      <w:bCs/>
    </w:rPr>
  </w:style>
  <w:style w:type="paragraph" w:styleId="7">
    <w:name w:val="heading 7"/>
    <w:basedOn w:val="a"/>
    <w:next w:val="a0"/>
    <w:link w:val="7Char"/>
    <w:qFormat/>
    <w:rsid w:val="00CA106D"/>
    <w:pPr>
      <w:keepNext/>
      <w:numPr>
        <w:numId w:val="1"/>
      </w:numPr>
      <w:tabs>
        <w:tab w:val="clear" w:pos="1080"/>
        <w:tab w:val="num" w:pos="360"/>
      </w:tabs>
      <w:ind w:left="360" w:firstLine="0"/>
      <w:jc w:val="left"/>
      <w:outlineLvl w:val="6"/>
    </w:pPr>
    <w:rPr>
      <w:rFonts w:ascii="Arial" w:hAnsi="Arial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rsid w:val="00CA1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A106D"/>
    <w:rPr>
      <w:sz w:val="18"/>
      <w:szCs w:val="18"/>
    </w:rPr>
  </w:style>
  <w:style w:type="paragraph" w:styleId="a5">
    <w:name w:val="footer"/>
    <w:basedOn w:val="a"/>
    <w:link w:val="Char0"/>
    <w:unhideWhenUsed/>
    <w:rsid w:val="00CA1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A106D"/>
    <w:rPr>
      <w:sz w:val="18"/>
      <w:szCs w:val="18"/>
    </w:rPr>
  </w:style>
  <w:style w:type="character" w:customStyle="1" w:styleId="1Char">
    <w:name w:val="标题 1 Char"/>
    <w:basedOn w:val="a1"/>
    <w:link w:val="1"/>
    <w:rsid w:val="00CA106D"/>
    <w:rPr>
      <w:rFonts w:ascii="Arial" w:eastAsia="宋体" w:hAnsi="Arial" w:cs="Arial"/>
      <w:b/>
      <w:bCs/>
      <w:sz w:val="22"/>
      <w:szCs w:val="20"/>
    </w:rPr>
  </w:style>
  <w:style w:type="character" w:customStyle="1" w:styleId="5Char">
    <w:name w:val="标题 5 Char"/>
    <w:basedOn w:val="a1"/>
    <w:link w:val="5"/>
    <w:rsid w:val="00CA106D"/>
    <w:rPr>
      <w:rFonts w:ascii="Arial" w:eastAsia="宋体" w:hAnsi="Arial" w:cs="Times New Roman"/>
      <w:b/>
      <w:bCs/>
      <w:szCs w:val="20"/>
    </w:rPr>
  </w:style>
  <w:style w:type="character" w:customStyle="1" w:styleId="7Char">
    <w:name w:val="标题 7 Char"/>
    <w:basedOn w:val="a1"/>
    <w:link w:val="7"/>
    <w:rsid w:val="00CA106D"/>
    <w:rPr>
      <w:rFonts w:ascii="Arial" w:eastAsia="宋体" w:hAnsi="Arial" w:cs="Times New Roman"/>
      <w:b/>
      <w:szCs w:val="20"/>
    </w:rPr>
  </w:style>
  <w:style w:type="paragraph" w:styleId="a6">
    <w:name w:val="Date"/>
    <w:basedOn w:val="a"/>
    <w:next w:val="a"/>
    <w:link w:val="Char1"/>
    <w:rsid w:val="00CA106D"/>
  </w:style>
  <w:style w:type="character" w:customStyle="1" w:styleId="Char1">
    <w:name w:val="日期 Char"/>
    <w:basedOn w:val="a1"/>
    <w:link w:val="a6"/>
    <w:rsid w:val="00CA106D"/>
    <w:rPr>
      <w:rFonts w:ascii="Times New Roman" w:eastAsia="宋体" w:hAnsi="Times New Roman" w:cs="Times New Roman"/>
      <w:szCs w:val="20"/>
    </w:rPr>
  </w:style>
  <w:style w:type="paragraph" w:customStyle="1" w:styleId="xl24">
    <w:name w:val="xl24"/>
    <w:basedOn w:val="a"/>
    <w:rsid w:val="00CA106D"/>
    <w:pPr>
      <w:widowControl/>
      <w:spacing w:before="100" w:beforeAutospacing="1" w:after="100" w:afterAutospacing="1"/>
      <w:jc w:val="right"/>
    </w:pPr>
    <w:rPr>
      <w:rFonts w:ascii="宋体" w:hAnsi="宋体" w:hint="eastAsia"/>
      <w:kern w:val="0"/>
      <w:sz w:val="24"/>
      <w:szCs w:val="24"/>
      <w:lang w:eastAsia="en-US"/>
    </w:rPr>
  </w:style>
  <w:style w:type="character" w:styleId="a7">
    <w:name w:val="page number"/>
    <w:basedOn w:val="a1"/>
    <w:rsid w:val="00CA106D"/>
  </w:style>
  <w:style w:type="character" w:styleId="a8">
    <w:name w:val="Hyperlink"/>
    <w:basedOn w:val="a1"/>
    <w:rsid w:val="00CA106D"/>
    <w:rPr>
      <w:color w:val="0000FF"/>
      <w:u w:val="single"/>
    </w:rPr>
  </w:style>
  <w:style w:type="paragraph" w:styleId="a0">
    <w:name w:val="Normal Indent"/>
    <w:basedOn w:val="a"/>
    <w:uiPriority w:val="99"/>
    <w:semiHidden/>
    <w:unhideWhenUsed/>
    <w:rsid w:val="00CA106D"/>
    <w:pPr>
      <w:ind w:firstLineChars="200" w:firstLine="420"/>
    </w:pPr>
  </w:style>
  <w:style w:type="paragraph" w:styleId="a9">
    <w:name w:val="Balloon Text"/>
    <w:basedOn w:val="a"/>
    <w:link w:val="Char2"/>
    <w:uiPriority w:val="99"/>
    <w:semiHidden/>
    <w:unhideWhenUsed/>
    <w:rsid w:val="00CA106D"/>
    <w:rPr>
      <w:sz w:val="18"/>
      <w:szCs w:val="18"/>
    </w:rPr>
  </w:style>
  <w:style w:type="character" w:customStyle="1" w:styleId="Char2">
    <w:name w:val="批注框文本 Char"/>
    <w:basedOn w:val="a1"/>
    <w:link w:val="a9"/>
    <w:uiPriority w:val="99"/>
    <w:semiHidden/>
    <w:rsid w:val="00CA106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CA106D"/>
    <w:pPr>
      <w:keepNext/>
      <w:jc w:val="right"/>
      <w:outlineLvl w:val="0"/>
    </w:pPr>
    <w:rPr>
      <w:rFonts w:ascii="Arial" w:hAnsi="Arial" w:cs="Arial"/>
      <w:b/>
      <w:bCs/>
      <w:sz w:val="22"/>
    </w:rPr>
  </w:style>
  <w:style w:type="paragraph" w:styleId="5">
    <w:name w:val="heading 5"/>
    <w:basedOn w:val="a"/>
    <w:next w:val="a"/>
    <w:link w:val="5Char"/>
    <w:qFormat/>
    <w:rsid w:val="00CA106D"/>
    <w:pPr>
      <w:keepNext/>
      <w:jc w:val="left"/>
      <w:outlineLvl w:val="4"/>
    </w:pPr>
    <w:rPr>
      <w:rFonts w:ascii="Arial" w:hAnsi="Arial"/>
      <w:b/>
      <w:bCs/>
    </w:rPr>
  </w:style>
  <w:style w:type="paragraph" w:styleId="7">
    <w:name w:val="heading 7"/>
    <w:basedOn w:val="a"/>
    <w:next w:val="a0"/>
    <w:link w:val="7Char"/>
    <w:qFormat/>
    <w:rsid w:val="00CA106D"/>
    <w:pPr>
      <w:keepNext/>
      <w:numPr>
        <w:numId w:val="1"/>
      </w:numPr>
      <w:tabs>
        <w:tab w:val="clear" w:pos="1080"/>
        <w:tab w:val="num" w:pos="360"/>
      </w:tabs>
      <w:ind w:left="360" w:firstLine="0"/>
      <w:jc w:val="left"/>
      <w:outlineLvl w:val="6"/>
    </w:pPr>
    <w:rPr>
      <w:rFonts w:ascii="Arial" w:hAnsi="Arial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rsid w:val="00CA1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A106D"/>
    <w:rPr>
      <w:sz w:val="18"/>
      <w:szCs w:val="18"/>
    </w:rPr>
  </w:style>
  <w:style w:type="paragraph" w:styleId="a5">
    <w:name w:val="footer"/>
    <w:basedOn w:val="a"/>
    <w:link w:val="Char0"/>
    <w:unhideWhenUsed/>
    <w:rsid w:val="00CA1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A106D"/>
    <w:rPr>
      <w:sz w:val="18"/>
      <w:szCs w:val="18"/>
    </w:rPr>
  </w:style>
  <w:style w:type="character" w:customStyle="1" w:styleId="1Char">
    <w:name w:val="标题 1 Char"/>
    <w:basedOn w:val="a1"/>
    <w:link w:val="1"/>
    <w:rsid w:val="00CA106D"/>
    <w:rPr>
      <w:rFonts w:ascii="Arial" w:eastAsia="宋体" w:hAnsi="Arial" w:cs="Arial"/>
      <w:b/>
      <w:bCs/>
      <w:sz w:val="22"/>
      <w:szCs w:val="20"/>
    </w:rPr>
  </w:style>
  <w:style w:type="character" w:customStyle="1" w:styleId="5Char">
    <w:name w:val="标题 5 Char"/>
    <w:basedOn w:val="a1"/>
    <w:link w:val="5"/>
    <w:rsid w:val="00CA106D"/>
    <w:rPr>
      <w:rFonts w:ascii="Arial" w:eastAsia="宋体" w:hAnsi="Arial" w:cs="Times New Roman"/>
      <w:b/>
      <w:bCs/>
      <w:szCs w:val="20"/>
    </w:rPr>
  </w:style>
  <w:style w:type="character" w:customStyle="1" w:styleId="7Char">
    <w:name w:val="标题 7 Char"/>
    <w:basedOn w:val="a1"/>
    <w:link w:val="7"/>
    <w:rsid w:val="00CA106D"/>
    <w:rPr>
      <w:rFonts w:ascii="Arial" w:eastAsia="宋体" w:hAnsi="Arial" w:cs="Times New Roman"/>
      <w:b/>
      <w:szCs w:val="20"/>
    </w:rPr>
  </w:style>
  <w:style w:type="paragraph" w:styleId="a6">
    <w:name w:val="Date"/>
    <w:basedOn w:val="a"/>
    <w:next w:val="a"/>
    <w:link w:val="Char1"/>
    <w:rsid w:val="00CA106D"/>
  </w:style>
  <w:style w:type="character" w:customStyle="1" w:styleId="Char1">
    <w:name w:val="日期 Char"/>
    <w:basedOn w:val="a1"/>
    <w:link w:val="a6"/>
    <w:rsid w:val="00CA106D"/>
    <w:rPr>
      <w:rFonts w:ascii="Times New Roman" w:eastAsia="宋体" w:hAnsi="Times New Roman" w:cs="Times New Roman"/>
      <w:szCs w:val="20"/>
    </w:rPr>
  </w:style>
  <w:style w:type="paragraph" w:customStyle="1" w:styleId="xl24">
    <w:name w:val="xl24"/>
    <w:basedOn w:val="a"/>
    <w:rsid w:val="00CA106D"/>
    <w:pPr>
      <w:widowControl/>
      <w:spacing w:before="100" w:beforeAutospacing="1" w:after="100" w:afterAutospacing="1"/>
      <w:jc w:val="right"/>
    </w:pPr>
    <w:rPr>
      <w:rFonts w:ascii="宋体" w:hAnsi="宋体" w:hint="eastAsia"/>
      <w:kern w:val="0"/>
      <w:sz w:val="24"/>
      <w:szCs w:val="24"/>
      <w:lang w:eastAsia="en-US"/>
    </w:rPr>
  </w:style>
  <w:style w:type="character" w:styleId="a7">
    <w:name w:val="page number"/>
    <w:basedOn w:val="a1"/>
    <w:rsid w:val="00CA106D"/>
  </w:style>
  <w:style w:type="character" w:styleId="a8">
    <w:name w:val="Hyperlink"/>
    <w:basedOn w:val="a1"/>
    <w:rsid w:val="00CA106D"/>
    <w:rPr>
      <w:color w:val="0000FF"/>
      <w:u w:val="single"/>
    </w:rPr>
  </w:style>
  <w:style w:type="paragraph" w:styleId="a0">
    <w:name w:val="Normal Indent"/>
    <w:basedOn w:val="a"/>
    <w:uiPriority w:val="99"/>
    <w:semiHidden/>
    <w:unhideWhenUsed/>
    <w:rsid w:val="00CA106D"/>
    <w:pPr>
      <w:ind w:firstLineChars="200" w:firstLine="420"/>
    </w:pPr>
  </w:style>
  <w:style w:type="paragraph" w:styleId="a9">
    <w:name w:val="Balloon Text"/>
    <w:basedOn w:val="a"/>
    <w:link w:val="Char2"/>
    <w:uiPriority w:val="99"/>
    <w:semiHidden/>
    <w:unhideWhenUsed/>
    <w:rsid w:val="00CA106D"/>
    <w:rPr>
      <w:sz w:val="18"/>
      <w:szCs w:val="18"/>
    </w:rPr>
  </w:style>
  <w:style w:type="character" w:customStyle="1" w:styleId="Char2">
    <w:name w:val="批注框文本 Char"/>
    <w:basedOn w:val="a1"/>
    <w:link w:val="a9"/>
    <w:uiPriority w:val="99"/>
    <w:semiHidden/>
    <w:rsid w:val="00CA106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ack.zhang@cn.pico.com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764</Words>
  <Characters>4356</Characters>
  <Application>Microsoft Office Word</Application>
  <DocSecurity>0</DocSecurity>
  <Lines>36</Lines>
  <Paragraphs>10</Paragraphs>
  <ScaleCrop>false</ScaleCrop>
  <Company/>
  <LinksUpToDate>false</LinksUpToDate>
  <CharactersWithSpaces>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SandyLi</dc:creator>
  <cp:keywords/>
  <dc:description/>
  <cp:lastModifiedBy>Windows 用户</cp:lastModifiedBy>
  <cp:revision>4</cp:revision>
  <dcterms:created xsi:type="dcterms:W3CDTF">2014-12-16T02:50:00Z</dcterms:created>
  <dcterms:modified xsi:type="dcterms:W3CDTF">2015-01-06T07:17:00Z</dcterms:modified>
</cp:coreProperties>
</file>